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1461"/>
        <w:tblW w:w="3402" w:type="dxa"/>
        <w:tblLook w:val="04A0" w:firstRow="1" w:lastRow="0" w:firstColumn="1" w:lastColumn="0" w:noHBand="0" w:noVBand="1"/>
      </w:tblPr>
      <w:tblGrid>
        <w:gridCol w:w="1417"/>
        <w:gridCol w:w="1985"/>
      </w:tblGrid>
      <w:tr w:rsidR="00DD6914" w:rsidRPr="00F7315A" w14:paraId="1B111DBC" w14:textId="77777777" w:rsidTr="00EC1659">
        <w:tc>
          <w:tcPr>
            <w:tcW w:w="3402" w:type="dxa"/>
            <w:gridSpan w:val="2"/>
          </w:tcPr>
          <w:p w14:paraId="2AB5C9F2" w14:textId="7777777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 w:hint="eastAsia"/>
              </w:rPr>
              <w:t>資料提供</w:t>
            </w:r>
          </w:p>
        </w:tc>
      </w:tr>
      <w:tr w:rsidR="00DD6914" w:rsidRPr="00F7315A" w14:paraId="13829CBD" w14:textId="77777777" w:rsidTr="00EC1659">
        <w:tc>
          <w:tcPr>
            <w:tcW w:w="3402" w:type="dxa"/>
            <w:gridSpan w:val="2"/>
          </w:tcPr>
          <w:p w14:paraId="7AAE8072" w14:textId="38E74A68" w:rsidR="00DD6914" w:rsidRPr="00F7315A" w:rsidRDefault="003A379F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 w:hint="eastAsia"/>
              </w:rPr>
              <w:t>令</w:t>
            </w:r>
            <w:r w:rsidR="004B2999" w:rsidRPr="00F7315A">
              <w:rPr>
                <w:rFonts w:hAnsi="ＭＳ 明朝" w:hint="eastAsia"/>
              </w:rPr>
              <w:t>和</w:t>
            </w:r>
            <w:r w:rsidR="00F31D72">
              <w:rPr>
                <w:rFonts w:hAnsi="ＭＳ 明朝" w:hint="eastAsia"/>
              </w:rPr>
              <w:t>8</w:t>
            </w:r>
            <w:r w:rsidR="00DD6914" w:rsidRPr="00F7315A">
              <w:rPr>
                <w:rFonts w:hAnsi="ＭＳ 明朝"/>
              </w:rPr>
              <w:t>年</w:t>
            </w:r>
            <w:r w:rsidR="00F31D72">
              <w:rPr>
                <w:rFonts w:hAnsi="ＭＳ 明朝" w:hint="eastAsia"/>
              </w:rPr>
              <w:t>2</w:t>
            </w:r>
            <w:r w:rsidR="00DD6914" w:rsidRPr="00F7315A">
              <w:rPr>
                <w:rFonts w:hAnsi="ＭＳ 明朝"/>
              </w:rPr>
              <w:t>月</w:t>
            </w:r>
            <w:r w:rsidR="00EC1659">
              <w:rPr>
                <w:rFonts w:hAnsi="ＭＳ 明朝" w:hint="eastAsia"/>
              </w:rPr>
              <w:t>2</w:t>
            </w:r>
            <w:r w:rsidR="00DD6914" w:rsidRPr="00F7315A">
              <w:rPr>
                <w:rFonts w:hAnsi="ＭＳ 明朝"/>
              </w:rPr>
              <w:t>日</w:t>
            </w:r>
          </w:p>
        </w:tc>
      </w:tr>
      <w:tr w:rsidR="00DD6914" w:rsidRPr="00F7315A" w14:paraId="0DB90322" w14:textId="77777777" w:rsidTr="00EC1659">
        <w:tc>
          <w:tcPr>
            <w:tcW w:w="1417" w:type="dxa"/>
          </w:tcPr>
          <w:p w14:paraId="14C3B3F0" w14:textId="7777777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 w:hint="eastAsia"/>
              </w:rPr>
              <w:t>担当課</w:t>
            </w:r>
          </w:p>
          <w:p w14:paraId="32DAB749" w14:textId="7777777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 w:hint="eastAsia"/>
              </w:rPr>
              <w:t>（担当者）</w:t>
            </w:r>
          </w:p>
        </w:tc>
        <w:tc>
          <w:tcPr>
            <w:tcW w:w="1985" w:type="dxa"/>
          </w:tcPr>
          <w:p w14:paraId="0BB62EBC" w14:textId="7777777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/>
              </w:rPr>
              <w:t>まんが王国官房</w:t>
            </w:r>
          </w:p>
          <w:p w14:paraId="672B9326" w14:textId="65B7CD3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 w:hint="eastAsia"/>
              </w:rPr>
              <w:t>（</w:t>
            </w:r>
            <w:r w:rsidR="004072BD">
              <w:rPr>
                <w:rFonts w:hAnsi="ＭＳ 明朝" w:hint="eastAsia"/>
              </w:rPr>
              <w:t>岡山・倉本</w:t>
            </w:r>
            <w:r w:rsidRPr="00F7315A">
              <w:rPr>
                <w:rFonts w:hAnsi="ＭＳ 明朝" w:hint="eastAsia"/>
              </w:rPr>
              <w:t>）</w:t>
            </w:r>
          </w:p>
        </w:tc>
      </w:tr>
      <w:tr w:rsidR="00DD6914" w:rsidRPr="00F7315A" w14:paraId="27EECD6F" w14:textId="77777777" w:rsidTr="00EC1659">
        <w:tc>
          <w:tcPr>
            <w:tcW w:w="1417" w:type="dxa"/>
          </w:tcPr>
          <w:p w14:paraId="0DB9D92A" w14:textId="7777777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 w:hint="eastAsia"/>
              </w:rPr>
              <w:t>電話番号</w:t>
            </w:r>
          </w:p>
        </w:tc>
        <w:tc>
          <w:tcPr>
            <w:tcW w:w="1985" w:type="dxa"/>
          </w:tcPr>
          <w:p w14:paraId="2DCCE15F" w14:textId="77777777" w:rsidR="00DD6914" w:rsidRPr="00F7315A" w:rsidRDefault="00DD6914" w:rsidP="00EC1659">
            <w:pPr>
              <w:spacing w:line="320" w:lineRule="exact"/>
              <w:jc w:val="center"/>
              <w:rPr>
                <w:rFonts w:hAnsi="ＭＳ 明朝"/>
              </w:rPr>
            </w:pPr>
            <w:r w:rsidRPr="00F7315A">
              <w:rPr>
                <w:rFonts w:hAnsi="ＭＳ 明朝"/>
              </w:rPr>
              <w:t>0857-26-</w:t>
            </w:r>
            <w:r w:rsidR="007E2961" w:rsidRPr="00F7315A">
              <w:rPr>
                <w:rFonts w:hAnsi="ＭＳ 明朝" w:hint="eastAsia"/>
              </w:rPr>
              <w:t>7801</w:t>
            </w:r>
          </w:p>
        </w:tc>
      </w:tr>
    </w:tbl>
    <w:p w14:paraId="0F4BDF96" w14:textId="12BA40C2" w:rsidR="00B10BEC" w:rsidRPr="00F7315A" w:rsidRDefault="00EC1659" w:rsidP="00B967D2">
      <w:pPr>
        <w:spacing w:line="320" w:lineRule="exact"/>
        <w:rPr>
          <w:rFonts w:ascii="ＭＳ 明朝" w:hAnsi="ＭＳ 明朝"/>
        </w:rPr>
      </w:pPr>
      <w:r w:rsidRPr="00EC1659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5611F1" wp14:editId="7872C996">
                <wp:simplePos x="0" y="0"/>
                <wp:positionH relativeFrom="margin">
                  <wp:align>left</wp:align>
                </wp:positionH>
                <wp:positionV relativeFrom="paragraph">
                  <wp:posOffset>-1047750</wp:posOffset>
                </wp:positionV>
                <wp:extent cx="2044700" cy="412750"/>
                <wp:effectExtent l="0" t="0" r="1270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7BC8E" w14:textId="7ED11A94" w:rsidR="00EC1659" w:rsidRPr="00EC1659" w:rsidRDefault="00EC1659" w:rsidP="00EC165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C165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変 更 2/3</w:t>
                            </w:r>
                          </w:p>
                          <w:p w14:paraId="02CBFF3B" w14:textId="3AF5F8D4" w:rsidR="00EC1659" w:rsidRPr="00EC1659" w:rsidRDefault="00EC1659" w:rsidP="00EC1659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C165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オープニングセレモニー出席者の追加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61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82.5pt;width:161pt;height:3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" strokecolor="red" strokeweight="1.5pt">
                <v:textbox style="mso-fit-shape-to-text:t" inset="1mm,0,1mm,0">
                  <w:txbxContent>
                    <w:p w14:paraId="0957BC8E" w14:textId="7ED11A94" w:rsidR="00EC1659" w:rsidRPr="00EC1659" w:rsidRDefault="00EC1659" w:rsidP="00EC165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EC1659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u w:val="single"/>
                        </w:rPr>
                        <w:t>変 更 2/3</w:t>
                      </w:r>
                    </w:p>
                    <w:p w14:paraId="02CBFF3B" w14:textId="3AF5F8D4" w:rsidR="00EC1659" w:rsidRPr="00EC1659" w:rsidRDefault="00EC1659" w:rsidP="00EC1659">
                      <w:pPr>
                        <w:snapToGrid w:val="0"/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EC165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オープニングセレモニー出席者の追加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CD432C" w14:textId="2AC32D9D" w:rsidR="00A449FD" w:rsidRPr="00F7315A" w:rsidRDefault="00A449FD" w:rsidP="00B967D2">
      <w:pPr>
        <w:spacing w:line="320" w:lineRule="exact"/>
        <w:jc w:val="center"/>
        <w:rPr>
          <w:rFonts w:ascii="ＭＳ 明朝" w:hAnsi="ＭＳ 明朝"/>
          <w:sz w:val="22"/>
        </w:rPr>
      </w:pPr>
    </w:p>
    <w:p w14:paraId="0585BB9C" w14:textId="77777777" w:rsidR="00EC1659" w:rsidRDefault="00EC1659" w:rsidP="00B967D2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E13E3A" w14:textId="77777777" w:rsidR="00EC1659" w:rsidRDefault="00EC1659" w:rsidP="00B967D2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1B9C555" w14:textId="77777777" w:rsidR="00EC1659" w:rsidRDefault="00EC1659" w:rsidP="00B967D2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D188319" w14:textId="77777777" w:rsidR="00EC1659" w:rsidRDefault="00EC1659" w:rsidP="00B967D2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996EC58" w14:textId="0ED42EEA" w:rsidR="00705386" w:rsidRPr="00E81646" w:rsidRDefault="004072BD" w:rsidP="00B967D2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81646">
        <w:rPr>
          <w:rFonts w:ascii="ＭＳ ゴシック" w:eastAsia="ＭＳ ゴシック" w:hAnsi="ＭＳ ゴシック" w:hint="eastAsia"/>
          <w:sz w:val="24"/>
          <w:szCs w:val="24"/>
        </w:rPr>
        <w:t>谷口ジロー展「遥かな町へ」</w:t>
      </w:r>
      <w:r w:rsidR="007050C7" w:rsidRPr="00E81646">
        <w:rPr>
          <w:rFonts w:ascii="ＭＳ ゴシック" w:eastAsia="ＭＳ ゴシック" w:hAnsi="ＭＳ ゴシック" w:hint="eastAsia"/>
          <w:sz w:val="24"/>
          <w:szCs w:val="24"/>
        </w:rPr>
        <w:t>の開催</w:t>
      </w:r>
    </w:p>
    <w:p w14:paraId="4DF59B19" w14:textId="679D99AD" w:rsidR="0059515F" w:rsidRPr="004072BD" w:rsidRDefault="0059515F" w:rsidP="00B967D2">
      <w:pPr>
        <w:spacing w:line="320" w:lineRule="exact"/>
        <w:rPr>
          <w:rFonts w:ascii="ＭＳ 明朝" w:hAnsi="ＭＳ 明朝"/>
          <w:sz w:val="22"/>
        </w:rPr>
      </w:pPr>
    </w:p>
    <w:p w14:paraId="7C720435" w14:textId="77EE53E2" w:rsidR="004072BD" w:rsidRPr="004072BD" w:rsidRDefault="00EC5EFD" w:rsidP="004072BD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鳥取市出身の漫画家・谷口ジロー先生を顕彰するとともに、</w:t>
      </w:r>
      <w:r w:rsidR="004072BD" w:rsidRPr="004072BD">
        <w:rPr>
          <w:rFonts w:ascii="ＭＳ 明朝" w:hAnsi="ＭＳ 明朝" w:hint="eastAsia"/>
          <w:sz w:val="22"/>
        </w:rPr>
        <w:t>令和</w:t>
      </w:r>
      <w:r w:rsidR="008F709F">
        <w:rPr>
          <w:rFonts w:ascii="ＭＳ 明朝" w:hAnsi="ＭＳ 明朝" w:hint="eastAsia"/>
          <w:sz w:val="22"/>
        </w:rPr>
        <w:t>8</w:t>
      </w:r>
      <w:r w:rsidR="004072BD" w:rsidRPr="004072BD">
        <w:rPr>
          <w:rFonts w:ascii="ＭＳ 明朝" w:hAnsi="ＭＳ 明朝" w:hint="eastAsia"/>
          <w:sz w:val="22"/>
        </w:rPr>
        <w:t>年秋の映画「遥かな町へ」の公開を盛りあげていくため、本年度の谷口ジロー展は、「遥かな町へ」の舞台で映画ロケ地の倉吉市で初めて開催します。</w:t>
      </w:r>
      <w:r w:rsidR="00B73129">
        <w:rPr>
          <w:rFonts w:ascii="ＭＳ 明朝" w:hAnsi="ＭＳ 明朝" w:hint="eastAsia"/>
          <w:sz w:val="22"/>
        </w:rPr>
        <w:t>この度は</w:t>
      </w:r>
      <w:r w:rsidR="004072BD" w:rsidRPr="004072BD">
        <w:rPr>
          <w:rFonts w:ascii="ＭＳ 明朝" w:hAnsi="ＭＳ 明朝" w:hint="eastAsia"/>
          <w:sz w:val="22"/>
        </w:rPr>
        <w:t>、</w:t>
      </w:r>
      <w:r w:rsidR="00B73129">
        <w:rPr>
          <w:rFonts w:ascii="ＭＳ 明朝" w:hAnsi="ＭＳ 明朝" w:hint="eastAsia"/>
          <w:sz w:val="22"/>
        </w:rPr>
        <w:t>作品とそこに</w:t>
      </w:r>
      <w:r w:rsidR="004072BD" w:rsidRPr="004072BD">
        <w:rPr>
          <w:rFonts w:ascii="ＭＳ 明朝" w:hAnsi="ＭＳ 明朝" w:hint="eastAsia"/>
          <w:sz w:val="22"/>
        </w:rPr>
        <w:t>描写されている風景の現地写真を並べて展示するなど、</w:t>
      </w:r>
      <w:r w:rsidR="009334E5">
        <w:rPr>
          <w:rFonts w:ascii="ＭＳ 明朝" w:hAnsi="ＭＳ 明朝" w:hint="eastAsia"/>
          <w:sz w:val="22"/>
        </w:rPr>
        <w:t>観賞</w:t>
      </w:r>
      <w:r w:rsidR="004072BD" w:rsidRPr="004072BD">
        <w:rPr>
          <w:rFonts w:ascii="ＭＳ 明朝" w:hAnsi="ＭＳ 明朝" w:hint="eastAsia"/>
          <w:sz w:val="22"/>
        </w:rPr>
        <w:t>を通じて、地元の人々にふるさとを再発見していただきます。また、映画の撮影風景の写真や台本等の資料の展示（主催：(株)円形劇場）も実施します。</w:t>
      </w:r>
    </w:p>
    <w:p w14:paraId="3D1872A5" w14:textId="367DC9FA" w:rsidR="004072BD" w:rsidRDefault="004072BD" w:rsidP="004C1DD4">
      <w:pPr>
        <w:spacing w:line="320" w:lineRule="exact"/>
        <w:rPr>
          <w:rFonts w:ascii="ＭＳ 明朝" w:hAnsi="ＭＳ 明朝"/>
          <w:sz w:val="22"/>
        </w:rPr>
      </w:pPr>
    </w:p>
    <w:p w14:paraId="576DA6BD" w14:textId="21AEBC8A" w:rsidR="00885250" w:rsidRDefault="00885250" w:rsidP="004C1DD4">
      <w:pPr>
        <w:spacing w:line="320" w:lineRule="exact"/>
        <w:rPr>
          <w:rFonts w:ascii="ＭＳ 明朝" w:hAnsi="ＭＳ 明朝"/>
          <w:sz w:val="22"/>
        </w:rPr>
      </w:pPr>
    </w:p>
    <w:p w14:paraId="3E65F107" w14:textId="20E2E84E" w:rsidR="004C1DD4" w:rsidRPr="00E81646" w:rsidRDefault="00B77BE9" w:rsidP="004C1DD4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</w:t>
      </w:r>
      <w:r w:rsidR="004C1DD4" w:rsidRPr="00E81646">
        <w:rPr>
          <w:rFonts w:ascii="ＭＳ ゴシック" w:eastAsia="ＭＳ ゴシック" w:hAnsi="ＭＳ ゴシック" w:hint="eastAsia"/>
          <w:sz w:val="22"/>
        </w:rPr>
        <w:t xml:space="preserve">　谷口ジロー展「遥かな町へ」</w:t>
      </w:r>
    </w:p>
    <w:p w14:paraId="14B55E82" w14:textId="027B051D" w:rsidR="00B77BE9" w:rsidRDefault="00B77BE9" w:rsidP="00B77BE9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（1）開催期間</w:t>
      </w:r>
      <w:r w:rsidRPr="004072BD"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>2</w:t>
      </w:r>
      <w:r w:rsidRPr="004072BD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5</w:t>
      </w:r>
      <w:r w:rsidRPr="004072BD">
        <w:rPr>
          <w:rFonts w:ascii="ＭＳ 明朝" w:hAnsi="ＭＳ 明朝" w:hint="eastAsia"/>
          <w:sz w:val="22"/>
        </w:rPr>
        <w:t>日（木）</w:t>
      </w:r>
      <w:r>
        <w:rPr>
          <w:rFonts w:ascii="ＭＳ 明朝" w:hAnsi="ＭＳ 明朝" w:hint="eastAsia"/>
          <w:sz w:val="22"/>
        </w:rPr>
        <w:t>から3</w:t>
      </w:r>
      <w:r w:rsidRPr="004072BD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15</w:t>
      </w:r>
      <w:r w:rsidRPr="004072BD">
        <w:rPr>
          <w:rFonts w:ascii="ＭＳ 明朝" w:hAnsi="ＭＳ 明朝" w:hint="eastAsia"/>
          <w:sz w:val="22"/>
        </w:rPr>
        <w:t>日（日）</w:t>
      </w:r>
      <w:r>
        <w:rPr>
          <w:rFonts w:ascii="ＭＳ 明朝" w:hAnsi="ＭＳ 明朝" w:hint="eastAsia"/>
          <w:sz w:val="22"/>
        </w:rPr>
        <w:t>まで</w:t>
      </w:r>
    </w:p>
    <w:p w14:paraId="0CF757EE" w14:textId="4ADFAAF4" w:rsidR="00B77BE9" w:rsidRDefault="00B77BE9" w:rsidP="00B77BE9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（2）開催時間：午前9時から午後5時まで</w:t>
      </w:r>
    </w:p>
    <w:p w14:paraId="30DEB37C" w14:textId="520C1318" w:rsidR="009824DB" w:rsidRPr="004072BD" w:rsidRDefault="009824DB" w:rsidP="009824DB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（3）開催場所</w:t>
      </w:r>
      <w:r w:rsidRPr="004072BD">
        <w:rPr>
          <w:rFonts w:ascii="ＭＳ 明朝" w:hAnsi="ＭＳ 明朝" w:hint="eastAsia"/>
          <w:sz w:val="22"/>
        </w:rPr>
        <w:t>：</w:t>
      </w:r>
      <w:r>
        <w:rPr>
          <w:rFonts w:ascii="ＭＳ 明朝" w:hAnsi="ＭＳ 明朝" w:hint="eastAsia"/>
          <w:sz w:val="22"/>
        </w:rPr>
        <w:t>円形劇場</w:t>
      </w:r>
      <w:r w:rsidRPr="004072BD">
        <w:rPr>
          <w:rFonts w:ascii="ＭＳ 明朝" w:hAnsi="ＭＳ 明朝" w:hint="eastAsia"/>
          <w:sz w:val="22"/>
        </w:rPr>
        <w:t>くらよしフィギュアミュージアム（倉吉市鍛冶町</w:t>
      </w:r>
      <w:r>
        <w:rPr>
          <w:rFonts w:ascii="ＭＳ 明朝" w:hAnsi="ＭＳ 明朝" w:hint="eastAsia"/>
          <w:sz w:val="22"/>
        </w:rPr>
        <w:t>1</w:t>
      </w:r>
      <w:r w:rsidRPr="004072BD">
        <w:rPr>
          <w:rFonts w:ascii="ＭＳ 明朝" w:hAnsi="ＭＳ 明朝" w:hint="eastAsia"/>
          <w:sz w:val="22"/>
        </w:rPr>
        <w:t>丁目</w:t>
      </w:r>
      <w:r>
        <w:rPr>
          <w:rFonts w:ascii="ＭＳ 明朝" w:hAnsi="ＭＳ 明朝" w:hint="eastAsia"/>
          <w:sz w:val="22"/>
        </w:rPr>
        <w:t>2971</w:t>
      </w:r>
      <w:r w:rsidRPr="004072BD">
        <w:rPr>
          <w:rFonts w:ascii="ＭＳ 明朝" w:hAnsi="ＭＳ 明朝" w:hint="eastAsia"/>
          <w:sz w:val="22"/>
        </w:rPr>
        <w:t>－</w:t>
      </w:r>
      <w:r>
        <w:rPr>
          <w:rFonts w:ascii="ＭＳ 明朝" w:hAnsi="ＭＳ 明朝" w:hint="eastAsia"/>
          <w:sz w:val="22"/>
        </w:rPr>
        <w:t>2</w:t>
      </w:r>
      <w:r w:rsidRPr="004072BD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1</w:t>
      </w:r>
      <w:r w:rsidRPr="004072BD">
        <w:rPr>
          <w:rFonts w:ascii="ＭＳ 明朝" w:hAnsi="ＭＳ 明朝" w:hint="eastAsia"/>
          <w:sz w:val="22"/>
        </w:rPr>
        <w:t>階</w:t>
      </w:r>
    </w:p>
    <w:p w14:paraId="1C9A435E" w14:textId="4DAB63A2" w:rsidR="004072BD" w:rsidRDefault="004C1DD4" w:rsidP="004C1DD4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9824DB">
        <w:rPr>
          <w:rFonts w:ascii="ＭＳ 明朝" w:hAnsi="ＭＳ 明朝" w:hint="eastAsia"/>
          <w:sz w:val="22"/>
        </w:rPr>
        <w:t>4</w:t>
      </w:r>
      <w:r>
        <w:rPr>
          <w:rFonts w:ascii="ＭＳ 明朝" w:hAnsi="ＭＳ 明朝" w:hint="eastAsia"/>
          <w:sz w:val="22"/>
        </w:rPr>
        <w:t>）</w:t>
      </w:r>
      <w:r w:rsidR="004072BD" w:rsidRPr="004072BD">
        <w:rPr>
          <w:rFonts w:ascii="ＭＳ 明朝" w:hAnsi="ＭＳ 明朝" w:hint="eastAsia"/>
          <w:sz w:val="22"/>
        </w:rPr>
        <w:t xml:space="preserve">主　</w:t>
      </w:r>
      <w:r>
        <w:rPr>
          <w:rFonts w:ascii="ＭＳ 明朝" w:hAnsi="ＭＳ 明朝" w:hint="eastAsia"/>
          <w:sz w:val="22"/>
        </w:rPr>
        <w:t xml:space="preserve">　</w:t>
      </w:r>
      <w:r w:rsidR="004072BD" w:rsidRPr="004072BD">
        <w:rPr>
          <w:rFonts w:ascii="ＭＳ 明朝" w:hAnsi="ＭＳ 明朝" w:hint="eastAsia"/>
          <w:sz w:val="22"/>
        </w:rPr>
        <w:t>催：鳥取県、倉吉市</w:t>
      </w:r>
    </w:p>
    <w:p w14:paraId="336AD78F" w14:textId="69EFA903" w:rsidR="004C1DD4" w:rsidRPr="004072BD" w:rsidRDefault="004C1DD4" w:rsidP="004C1DD4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9824DB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）協　　力：株式会社ふらり、円形劇場くらよしフィギュアミュージアム</w:t>
      </w:r>
    </w:p>
    <w:p w14:paraId="7EDCEC5C" w14:textId="79BA0D3D" w:rsidR="004072BD" w:rsidRPr="004072BD" w:rsidRDefault="004C1DD4" w:rsidP="004C1DD4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B77BE9">
        <w:rPr>
          <w:rFonts w:ascii="ＭＳ 明朝" w:hAnsi="ＭＳ 明朝" w:hint="eastAsia"/>
          <w:sz w:val="22"/>
        </w:rPr>
        <w:t>6</w:t>
      </w:r>
      <w:r>
        <w:rPr>
          <w:rFonts w:ascii="ＭＳ 明朝" w:hAnsi="ＭＳ 明朝" w:hint="eastAsia"/>
          <w:sz w:val="22"/>
        </w:rPr>
        <w:t>）</w:t>
      </w:r>
      <w:r w:rsidR="004072BD" w:rsidRPr="004072BD">
        <w:rPr>
          <w:rFonts w:ascii="ＭＳ 明朝" w:hAnsi="ＭＳ 明朝" w:hint="eastAsia"/>
          <w:sz w:val="22"/>
        </w:rPr>
        <w:t>入</w:t>
      </w:r>
      <w:r w:rsidR="003B7940">
        <w:rPr>
          <w:rFonts w:ascii="ＭＳ 明朝" w:hAnsi="ＭＳ 明朝" w:hint="eastAsia"/>
          <w:sz w:val="22"/>
        </w:rPr>
        <w:t xml:space="preserve"> </w:t>
      </w:r>
      <w:r w:rsidR="004072BD" w:rsidRPr="004072BD">
        <w:rPr>
          <w:rFonts w:ascii="ＭＳ 明朝" w:hAnsi="ＭＳ 明朝" w:hint="eastAsia"/>
          <w:sz w:val="22"/>
        </w:rPr>
        <w:t>場</w:t>
      </w:r>
      <w:r w:rsidR="003B7940">
        <w:rPr>
          <w:rFonts w:ascii="ＭＳ 明朝" w:hAnsi="ＭＳ 明朝" w:hint="eastAsia"/>
          <w:sz w:val="22"/>
        </w:rPr>
        <w:t xml:space="preserve"> </w:t>
      </w:r>
      <w:r w:rsidR="004072BD" w:rsidRPr="004072BD">
        <w:rPr>
          <w:rFonts w:ascii="ＭＳ 明朝" w:hAnsi="ＭＳ 明朝" w:hint="eastAsia"/>
          <w:sz w:val="22"/>
        </w:rPr>
        <w:t>料：無料</w:t>
      </w:r>
    </w:p>
    <w:p w14:paraId="42CBEFB0" w14:textId="77777777" w:rsidR="004C1DD4" w:rsidRDefault="004C1DD4" w:rsidP="004C1DD4">
      <w:pPr>
        <w:spacing w:line="320" w:lineRule="exact"/>
        <w:rPr>
          <w:rFonts w:ascii="ＭＳ 明朝" w:hAnsi="ＭＳ 明朝"/>
          <w:sz w:val="22"/>
        </w:rPr>
      </w:pPr>
    </w:p>
    <w:p w14:paraId="7C647A28" w14:textId="1956868D" w:rsidR="004072BD" w:rsidRPr="00E81646" w:rsidRDefault="008F709F" w:rsidP="004C1DD4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</w:t>
      </w:r>
      <w:r w:rsidR="004C1DD4" w:rsidRPr="00E81646">
        <w:rPr>
          <w:rFonts w:ascii="ＭＳ ゴシック" w:eastAsia="ＭＳ ゴシック" w:hAnsi="ＭＳ ゴシック" w:hint="eastAsia"/>
          <w:sz w:val="22"/>
        </w:rPr>
        <w:t xml:space="preserve">　</w:t>
      </w:r>
      <w:r w:rsidR="004072BD" w:rsidRPr="00E81646">
        <w:rPr>
          <w:rFonts w:ascii="ＭＳ ゴシック" w:eastAsia="ＭＳ ゴシック" w:hAnsi="ＭＳ ゴシック" w:hint="eastAsia"/>
          <w:sz w:val="22"/>
        </w:rPr>
        <w:t>オープニングセレモニー</w:t>
      </w:r>
    </w:p>
    <w:p w14:paraId="35AF50BC" w14:textId="2E6F40CF" w:rsidR="004072BD" w:rsidRPr="004072BD" w:rsidRDefault="00B77BE9" w:rsidP="00B77BE9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（1）</w:t>
      </w:r>
      <w:r w:rsidR="004072BD" w:rsidRPr="004072BD">
        <w:rPr>
          <w:rFonts w:ascii="ＭＳ 明朝" w:hAnsi="ＭＳ 明朝" w:hint="eastAsia"/>
          <w:sz w:val="22"/>
        </w:rPr>
        <w:t>日　時：</w:t>
      </w:r>
      <w:r>
        <w:rPr>
          <w:rFonts w:ascii="ＭＳ 明朝" w:hAnsi="ＭＳ 明朝" w:hint="eastAsia"/>
          <w:sz w:val="22"/>
        </w:rPr>
        <w:t>2</w:t>
      </w:r>
      <w:r w:rsidR="004072BD" w:rsidRPr="004072BD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5</w:t>
      </w:r>
      <w:r w:rsidR="004072BD" w:rsidRPr="004072BD">
        <w:rPr>
          <w:rFonts w:ascii="ＭＳ 明朝" w:hAnsi="ＭＳ 明朝" w:hint="eastAsia"/>
          <w:sz w:val="22"/>
        </w:rPr>
        <w:t>日（木）</w:t>
      </w:r>
      <w:r>
        <w:rPr>
          <w:rFonts w:ascii="ＭＳ 明朝" w:hAnsi="ＭＳ 明朝" w:hint="eastAsia"/>
          <w:sz w:val="22"/>
        </w:rPr>
        <w:t>午後0時20分から0時40分まで</w:t>
      </w:r>
    </w:p>
    <w:p w14:paraId="21B90E0C" w14:textId="1D128B45" w:rsidR="004072BD" w:rsidRPr="004072BD" w:rsidRDefault="00B77BE9" w:rsidP="00B77BE9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（2）</w:t>
      </w:r>
      <w:r w:rsidR="004072BD" w:rsidRPr="004072BD">
        <w:rPr>
          <w:rFonts w:ascii="ＭＳ 明朝" w:hAnsi="ＭＳ 明朝" w:hint="eastAsia"/>
          <w:sz w:val="22"/>
        </w:rPr>
        <w:t>場　所：</w:t>
      </w:r>
      <w:r w:rsidR="00C05106">
        <w:rPr>
          <w:rFonts w:ascii="ＭＳ 明朝" w:hAnsi="ＭＳ 明朝" w:hint="eastAsia"/>
          <w:sz w:val="22"/>
        </w:rPr>
        <w:t>円形劇場</w:t>
      </w:r>
      <w:r w:rsidR="004072BD" w:rsidRPr="004072BD">
        <w:rPr>
          <w:rFonts w:ascii="ＭＳ 明朝" w:hAnsi="ＭＳ 明朝" w:hint="eastAsia"/>
          <w:sz w:val="22"/>
        </w:rPr>
        <w:t>くらよしフィギュアミュージアム</w:t>
      </w:r>
      <w:r w:rsidR="009824DB">
        <w:rPr>
          <w:rFonts w:ascii="ＭＳ 明朝" w:hAnsi="ＭＳ 明朝" w:hint="eastAsia"/>
          <w:sz w:val="22"/>
        </w:rPr>
        <w:t>（同上）</w:t>
      </w:r>
    </w:p>
    <w:p w14:paraId="535C9C5A" w14:textId="138E7987" w:rsidR="004072BD" w:rsidRPr="004072BD" w:rsidRDefault="00B77BE9" w:rsidP="00B77BE9">
      <w:pPr>
        <w:spacing w:line="32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（3）</w:t>
      </w:r>
      <w:r w:rsidR="004072BD" w:rsidRPr="004072BD">
        <w:rPr>
          <w:rFonts w:ascii="ＭＳ 明朝" w:hAnsi="ＭＳ 明朝" w:hint="eastAsia"/>
          <w:sz w:val="22"/>
        </w:rPr>
        <w:t xml:space="preserve">出席者：鳥取県知事　　 </w:t>
      </w:r>
      <w:r w:rsidR="00396FE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="004072BD" w:rsidRPr="004072BD">
        <w:rPr>
          <w:rFonts w:ascii="ＭＳ 明朝" w:hAnsi="ＭＳ 明朝" w:hint="eastAsia"/>
          <w:sz w:val="22"/>
        </w:rPr>
        <w:t>平 井  伸 治</w:t>
      </w:r>
      <w:r w:rsidR="001A09FA">
        <w:rPr>
          <w:rFonts w:ascii="ＭＳ 明朝" w:hAnsi="ＭＳ 明朝" w:hint="eastAsia"/>
          <w:sz w:val="22"/>
        </w:rPr>
        <w:t>（ひらい しんじ）</w:t>
      </w:r>
    </w:p>
    <w:p w14:paraId="4D386AEE" w14:textId="5BD8F8F2" w:rsidR="00B77BE9" w:rsidRDefault="004072BD" w:rsidP="00B77BE9">
      <w:pPr>
        <w:spacing w:line="320" w:lineRule="exact"/>
        <w:ind w:firstLineChars="650" w:firstLine="1430"/>
        <w:rPr>
          <w:rFonts w:ascii="ＭＳ 明朝" w:hAnsi="ＭＳ 明朝"/>
          <w:sz w:val="22"/>
        </w:rPr>
      </w:pPr>
      <w:r w:rsidRPr="004072BD">
        <w:rPr>
          <w:rFonts w:ascii="ＭＳ 明朝" w:hAnsi="ＭＳ 明朝" w:hint="eastAsia"/>
          <w:sz w:val="22"/>
        </w:rPr>
        <w:t>倉吉市長</w:t>
      </w:r>
      <w:r w:rsidR="00396FE0">
        <w:rPr>
          <w:rFonts w:ascii="ＭＳ 明朝" w:hAnsi="ＭＳ 明朝" w:hint="eastAsia"/>
          <w:sz w:val="22"/>
        </w:rPr>
        <w:t xml:space="preserve">　</w:t>
      </w:r>
      <w:r w:rsidRPr="004072BD">
        <w:rPr>
          <w:rFonts w:ascii="ＭＳ 明朝" w:hAnsi="ＭＳ 明朝" w:hint="eastAsia"/>
          <w:sz w:val="22"/>
        </w:rPr>
        <w:t xml:space="preserve">　　 </w:t>
      </w:r>
      <w:r w:rsidR="00396FE0">
        <w:rPr>
          <w:rFonts w:ascii="ＭＳ 明朝" w:hAnsi="ＭＳ 明朝" w:hint="eastAsia"/>
          <w:sz w:val="22"/>
        </w:rPr>
        <w:t xml:space="preserve">　</w:t>
      </w:r>
      <w:r w:rsidR="00B77BE9">
        <w:rPr>
          <w:rFonts w:ascii="ＭＳ 明朝" w:hAnsi="ＭＳ 明朝" w:hint="eastAsia"/>
          <w:sz w:val="22"/>
        </w:rPr>
        <w:t xml:space="preserve"> </w:t>
      </w:r>
      <w:r w:rsidRPr="004072BD">
        <w:rPr>
          <w:rFonts w:ascii="ＭＳ 明朝" w:hAnsi="ＭＳ 明朝" w:hint="eastAsia"/>
          <w:sz w:val="22"/>
        </w:rPr>
        <w:t>広 田  一 恭</w:t>
      </w:r>
      <w:r w:rsidR="001A09FA">
        <w:rPr>
          <w:rFonts w:ascii="ＭＳ 明朝" w:hAnsi="ＭＳ 明朝" w:hint="eastAsia"/>
          <w:sz w:val="22"/>
        </w:rPr>
        <w:t>（ひろた かずやす）</w:t>
      </w:r>
    </w:p>
    <w:p w14:paraId="0DDCC143" w14:textId="59B1B395" w:rsidR="002442CA" w:rsidRPr="002442CA" w:rsidRDefault="002442CA" w:rsidP="00B77BE9">
      <w:pPr>
        <w:spacing w:line="320" w:lineRule="exact"/>
        <w:ind w:firstLineChars="650" w:firstLine="1430"/>
        <w:rPr>
          <w:rFonts w:ascii="ＭＳ 明朝" w:hAnsi="ＭＳ 明朝" w:hint="eastAsia"/>
          <w:color w:val="FF0000"/>
          <w:sz w:val="22"/>
        </w:rPr>
      </w:pPr>
      <w:r w:rsidRPr="002442CA">
        <w:rPr>
          <w:rFonts w:ascii="ＭＳ 明朝" w:hAnsi="ＭＳ 明朝" w:hint="eastAsia"/>
          <w:color w:val="FF0000"/>
          <w:sz w:val="22"/>
        </w:rPr>
        <w:t>映画監督　　　　　錦 織  良 成（にしこおり よしなり）</w:t>
      </w:r>
    </w:p>
    <w:p w14:paraId="52941AB3" w14:textId="4009A62A" w:rsidR="00396FE0" w:rsidRDefault="00396FE0" w:rsidP="00B77BE9">
      <w:pPr>
        <w:spacing w:line="32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株式会社バルコス</w:t>
      </w:r>
    </w:p>
    <w:p w14:paraId="6C7B3A18" w14:textId="3BCECA6E" w:rsidR="00396FE0" w:rsidRDefault="00B73129" w:rsidP="00B77BE9">
      <w:pPr>
        <w:spacing w:line="320" w:lineRule="exact"/>
        <w:ind w:firstLineChars="950" w:firstLine="20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</w:t>
      </w:r>
      <w:r w:rsidR="00396FE0">
        <w:rPr>
          <w:rFonts w:ascii="ＭＳ 明朝" w:hAnsi="ＭＳ 明朝" w:hint="eastAsia"/>
          <w:sz w:val="22"/>
        </w:rPr>
        <w:t xml:space="preserve">取締役　山 本　</w:t>
      </w:r>
      <w:r w:rsidR="00F555FC">
        <w:rPr>
          <w:rFonts w:ascii="ＭＳ 明朝" w:hAnsi="ＭＳ 明朝" w:hint="eastAsia"/>
          <w:sz w:val="22"/>
        </w:rPr>
        <w:t xml:space="preserve">　 </w:t>
      </w:r>
      <w:r w:rsidR="00396FE0">
        <w:rPr>
          <w:rFonts w:ascii="ＭＳ 明朝" w:hAnsi="ＭＳ 明朝" w:hint="eastAsia"/>
          <w:sz w:val="22"/>
        </w:rPr>
        <w:t>敬</w:t>
      </w:r>
      <w:r w:rsidR="001A09FA">
        <w:rPr>
          <w:rFonts w:ascii="ＭＳ 明朝" w:hAnsi="ＭＳ 明朝" w:hint="eastAsia"/>
          <w:sz w:val="22"/>
        </w:rPr>
        <w:t>（やまもと たかし）</w:t>
      </w:r>
    </w:p>
    <w:p w14:paraId="41A62643" w14:textId="6E3AFF2A" w:rsidR="00396FE0" w:rsidRDefault="00396FE0" w:rsidP="00B77BE9">
      <w:pPr>
        <w:spacing w:line="32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株式会社円形劇場</w:t>
      </w:r>
    </w:p>
    <w:p w14:paraId="16BD2C63" w14:textId="3A2F5756" w:rsidR="004072BD" w:rsidRDefault="00396FE0" w:rsidP="00396FE0">
      <w:pPr>
        <w:spacing w:line="32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77BE9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代表取締役</w:t>
      </w:r>
      <w:r w:rsidR="004072BD" w:rsidRPr="004072BD">
        <w:rPr>
          <w:rFonts w:ascii="ＭＳ 明朝" w:hAnsi="ＭＳ 明朝" w:hint="eastAsia"/>
          <w:sz w:val="22"/>
        </w:rPr>
        <w:t xml:space="preserve">　稲 嶋  正 彦</w:t>
      </w:r>
      <w:r w:rsidR="001A09FA">
        <w:rPr>
          <w:rFonts w:ascii="ＭＳ 明朝" w:hAnsi="ＭＳ 明朝" w:hint="eastAsia"/>
          <w:sz w:val="22"/>
        </w:rPr>
        <w:t>（いなしま まさひこ）</w:t>
      </w:r>
    </w:p>
    <w:p w14:paraId="7000CE11" w14:textId="60C9820D" w:rsidR="00396FE0" w:rsidRDefault="00396FE0" w:rsidP="00B77BE9">
      <w:pPr>
        <w:spacing w:line="320" w:lineRule="exact"/>
        <w:ind w:firstLineChars="650" w:firstLine="14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一般来場者</w:t>
      </w:r>
      <w:r w:rsidR="00F555FC">
        <w:rPr>
          <w:rFonts w:ascii="ＭＳ 明朝" w:hAnsi="ＭＳ 明朝" w:hint="eastAsia"/>
          <w:sz w:val="22"/>
        </w:rPr>
        <w:t xml:space="preserve">　ほか</w:t>
      </w:r>
    </w:p>
    <w:p w14:paraId="34016039" w14:textId="77777777" w:rsidR="00070A0C" w:rsidRPr="00F131B0" w:rsidRDefault="00070A0C" w:rsidP="00070A0C">
      <w:pPr>
        <w:spacing w:line="320" w:lineRule="exact"/>
        <w:rPr>
          <w:rFonts w:ascii="BIZ UDゴシック" w:eastAsia="BIZ UDゴシック" w:hAnsi="BIZ UDゴシック"/>
          <w:sz w:val="22"/>
        </w:rPr>
      </w:pPr>
    </w:p>
    <w:p w14:paraId="33D54C0A" w14:textId="1623EF49" w:rsidR="00070A0C" w:rsidRPr="00E81646" w:rsidRDefault="008F709F" w:rsidP="00070A0C">
      <w:pPr>
        <w:spacing w:line="32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3</w:t>
      </w:r>
      <w:r w:rsidR="00070A0C" w:rsidRPr="00E81646">
        <w:rPr>
          <w:rFonts w:ascii="ＭＳ ゴシック" w:eastAsia="ＭＳ ゴシック" w:hAnsi="ＭＳ ゴシック"/>
          <w:sz w:val="22"/>
        </w:rPr>
        <w:t xml:space="preserve">　</w:t>
      </w:r>
      <w:r w:rsidR="00070A0C" w:rsidRPr="00E81646">
        <w:rPr>
          <w:rFonts w:ascii="ＭＳ ゴシック" w:eastAsia="ＭＳ ゴシック" w:hAnsi="ＭＳ ゴシック" w:hint="eastAsia"/>
          <w:sz w:val="22"/>
        </w:rPr>
        <w:t>参考</w:t>
      </w:r>
      <w:r w:rsidR="00857807">
        <w:rPr>
          <w:rFonts w:ascii="ＭＳ ゴシック" w:eastAsia="ＭＳ ゴシック" w:hAnsi="ＭＳ ゴシック" w:hint="eastAsia"/>
          <w:sz w:val="22"/>
        </w:rPr>
        <w:t>：</w:t>
      </w:r>
      <w:r w:rsidR="00070A0C" w:rsidRPr="00E81646">
        <w:rPr>
          <w:rFonts w:ascii="ＭＳ ゴシック" w:eastAsia="ＭＳ ゴシック" w:hAnsi="ＭＳ ゴシック" w:hint="eastAsia"/>
          <w:sz w:val="22"/>
        </w:rPr>
        <w:t>谷口ジロー氏のプロフィール</w:t>
      </w:r>
    </w:p>
    <w:p w14:paraId="5018469C" w14:textId="61983992" w:rsidR="00070A0C" w:rsidRPr="00070A0C" w:rsidRDefault="00070A0C" w:rsidP="00857807">
      <w:pPr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1</w:t>
      </w:r>
      <w:r w:rsidRPr="00070A0C">
        <w:rPr>
          <w:rFonts w:ascii="ＭＳ 明朝" w:hAnsi="ＭＳ 明朝"/>
          <w:sz w:val="22"/>
        </w:rPr>
        <w:t>947年～2017年。18 歳まで鳥取で過ごす。その作品はヨーロッパ、アメリカ、アジア等で広く翻訳</w:t>
      </w:r>
      <w:r w:rsidR="007043A5">
        <w:rPr>
          <w:rFonts w:ascii="ＭＳ 明朝" w:hAnsi="ＭＳ 明朝" w:hint="eastAsia"/>
          <w:sz w:val="22"/>
        </w:rPr>
        <w:t>・</w:t>
      </w:r>
      <w:r w:rsidRPr="00070A0C">
        <w:rPr>
          <w:rFonts w:ascii="ＭＳ 明朝" w:hAnsi="ＭＳ 明朝"/>
          <w:sz w:val="22"/>
        </w:rPr>
        <w:t>出版され、内外の多くの漫画賞を受賞し、高く評価されている。また、『遥かな町へ』『歩くひと』『晴れゆく空』『孤独のグルメ』『神々の山嶺』『事件屋稼業』等、映画化、テレビ</w:t>
      </w:r>
      <w:r w:rsidR="007043A5">
        <w:rPr>
          <w:rFonts w:ascii="ＭＳ 明朝" w:hAnsi="ＭＳ 明朝" w:hint="eastAsia"/>
          <w:sz w:val="22"/>
        </w:rPr>
        <w:t>・</w:t>
      </w:r>
      <w:r w:rsidRPr="00070A0C">
        <w:rPr>
          <w:rFonts w:ascii="ＭＳ 明朝" w:hAnsi="ＭＳ 明朝"/>
          <w:sz w:val="22"/>
        </w:rPr>
        <w:t>ドラマ化、舞台化された作品も少なくない。</w:t>
      </w:r>
    </w:p>
    <w:sectPr w:rsidR="00070A0C" w:rsidRPr="00070A0C" w:rsidSect="00E81646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CCA7" w14:textId="77777777" w:rsidR="00334CBB" w:rsidRDefault="00334CBB" w:rsidP="00334CBB">
      <w:r>
        <w:separator/>
      </w:r>
    </w:p>
  </w:endnote>
  <w:endnote w:type="continuationSeparator" w:id="0">
    <w:p w14:paraId="23468D34" w14:textId="77777777" w:rsidR="00334CBB" w:rsidRDefault="00334CBB" w:rsidP="0033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5D42" w14:textId="77777777" w:rsidR="00334CBB" w:rsidRDefault="00334CBB" w:rsidP="00334CBB">
      <w:r>
        <w:separator/>
      </w:r>
    </w:p>
  </w:footnote>
  <w:footnote w:type="continuationSeparator" w:id="0">
    <w:p w14:paraId="6EB58D33" w14:textId="77777777" w:rsidR="00334CBB" w:rsidRDefault="00334CBB" w:rsidP="00334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14"/>
    <w:rsid w:val="0002036A"/>
    <w:rsid w:val="00070A0C"/>
    <w:rsid w:val="000B1CB0"/>
    <w:rsid w:val="000E2D5E"/>
    <w:rsid w:val="0010543C"/>
    <w:rsid w:val="00117F85"/>
    <w:rsid w:val="00131B43"/>
    <w:rsid w:val="001369D8"/>
    <w:rsid w:val="0014008A"/>
    <w:rsid w:val="001875A6"/>
    <w:rsid w:val="001A09FA"/>
    <w:rsid w:val="001F10C0"/>
    <w:rsid w:val="00216668"/>
    <w:rsid w:val="002442CA"/>
    <w:rsid w:val="00260CE9"/>
    <w:rsid w:val="00301E6A"/>
    <w:rsid w:val="00334CBB"/>
    <w:rsid w:val="00336057"/>
    <w:rsid w:val="00377259"/>
    <w:rsid w:val="003879B4"/>
    <w:rsid w:val="00396FE0"/>
    <w:rsid w:val="003A379F"/>
    <w:rsid w:val="003B7940"/>
    <w:rsid w:val="003F791C"/>
    <w:rsid w:val="004072BD"/>
    <w:rsid w:val="00432F3D"/>
    <w:rsid w:val="004415F3"/>
    <w:rsid w:val="004B2999"/>
    <w:rsid w:val="004C1DD4"/>
    <w:rsid w:val="004C5E55"/>
    <w:rsid w:val="0053005C"/>
    <w:rsid w:val="00590B0D"/>
    <w:rsid w:val="0059515F"/>
    <w:rsid w:val="005B16C9"/>
    <w:rsid w:val="005F0F52"/>
    <w:rsid w:val="0063148B"/>
    <w:rsid w:val="00631E33"/>
    <w:rsid w:val="00664463"/>
    <w:rsid w:val="0068114A"/>
    <w:rsid w:val="006F23CC"/>
    <w:rsid w:val="007043A5"/>
    <w:rsid w:val="007050C7"/>
    <w:rsid w:val="00705386"/>
    <w:rsid w:val="007230E8"/>
    <w:rsid w:val="007476C2"/>
    <w:rsid w:val="00780245"/>
    <w:rsid w:val="00794796"/>
    <w:rsid w:val="007D1CC0"/>
    <w:rsid w:val="007E2961"/>
    <w:rsid w:val="00821A4C"/>
    <w:rsid w:val="008246A8"/>
    <w:rsid w:val="00857807"/>
    <w:rsid w:val="008825AB"/>
    <w:rsid w:val="00885250"/>
    <w:rsid w:val="008E2EBE"/>
    <w:rsid w:val="008E7C54"/>
    <w:rsid w:val="008F709F"/>
    <w:rsid w:val="00925F62"/>
    <w:rsid w:val="009334E5"/>
    <w:rsid w:val="00957DD9"/>
    <w:rsid w:val="009824DB"/>
    <w:rsid w:val="009D27C0"/>
    <w:rsid w:val="00A2028B"/>
    <w:rsid w:val="00A449FD"/>
    <w:rsid w:val="00A54E89"/>
    <w:rsid w:val="00A64B24"/>
    <w:rsid w:val="00A742EC"/>
    <w:rsid w:val="00AB1129"/>
    <w:rsid w:val="00B05551"/>
    <w:rsid w:val="00B10BEC"/>
    <w:rsid w:val="00B73129"/>
    <w:rsid w:val="00B77BE9"/>
    <w:rsid w:val="00B967D2"/>
    <w:rsid w:val="00C05106"/>
    <w:rsid w:val="00D341A8"/>
    <w:rsid w:val="00D358DB"/>
    <w:rsid w:val="00D736C5"/>
    <w:rsid w:val="00DA01A7"/>
    <w:rsid w:val="00DD6914"/>
    <w:rsid w:val="00DF1C78"/>
    <w:rsid w:val="00E02283"/>
    <w:rsid w:val="00E26B62"/>
    <w:rsid w:val="00E81646"/>
    <w:rsid w:val="00E81BE2"/>
    <w:rsid w:val="00E94A7B"/>
    <w:rsid w:val="00EA63AE"/>
    <w:rsid w:val="00EC1659"/>
    <w:rsid w:val="00EC385B"/>
    <w:rsid w:val="00EC5EFD"/>
    <w:rsid w:val="00ED7592"/>
    <w:rsid w:val="00EE5DDA"/>
    <w:rsid w:val="00F131B0"/>
    <w:rsid w:val="00F31D72"/>
    <w:rsid w:val="00F555FC"/>
    <w:rsid w:val="00F7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0602931"/>
  <w15:chartTrackingRefBased/>
  <w15:docId w15:val="{00CB3240-2138-489A-95FF-250E2627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1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646"/>
    <w:rPr>
      <w:rFonts w:ascii="ＭＳ 明朝"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69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4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CBB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334C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CBB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22CE-E9EF-4410-BF3C-0EA1D5E7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岡山 佳文</cp:lastModifiedBy>
  <cp:revision>4</cp:revision>
  <cp:lastPrinted>2026-02-02T00:52:00Z</cp:lastPrinted>
  <dcterms:created xsi:type="dcterms:W3CDTF">2026-02-02T10:31:00Z</dcterms:created>
  <dcterms:modified xsi:type="dcterms:W3CDTF">2026-02-02T10:40:00Z</dcterms:modified>
</cp:coreProperties>
</file>