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3501" w14:textId="3A359C33" w:rsidR="0056122E" w:rsidRPr="0056122E" w:rsidRDefault="0056122E" w:rsidP="0056122E">
      <w:pPr>
        <w:jc w:val="left"/>
        <w:rPr>
          <w:rFonts w:ascii="Meiryo UI" w:eastAsia="Meiryo UI" w:hAnsi="Meiryo UI"/>
          <w:sz w:val="40"/>
          <w:szCs w:val="40"/>
          <w:bdr w:val="single" w:sz="4" w:space="0" w:color="auto"/>
        </w:rPr>
      </w:pPr>
      <w:r w:rsidRPr="0056122E">
        <w:rPr>
          <w:rFonts w:ascii="Meiryo UI" w:eastAsia="Meiryo UI" w:hAnsi="Meiryo UI" w:hint="eastAsia"/>
          <w:sz w:val="40"/>
          <w:szCs w:val="40"/>
          <w:bdr w:val="single" w:sz="4" w:space="0" w:color="auto"/>
        </w:rPr>
        <w:t>別紙</w:t>
      </w:r>
    </w:p>
    <w:p w14:paraId="1E062FD1" w14:textId="4E5AFC13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 w:rsidRPr="00A84FEA">
        <w:rPr>
          <w:rFonts w:ascii="Meiryo UI" w:eastAsia="Meiryo UI" w:hAnsi="Meiryo UI" w:hint="eastAsia"/>
          <w:sz w:val="40"/>
          <w:szCs w:val="40"/>
        </w:rPr>
        <w:t>取材申込書</w:t>
      </w:r>
    </w:p>
    <w:p w14:paraId="323E389D" w14:textId="77777777" w:rsidR="00BA0F68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 w:rsidRPr="00A84FEA">
        <w:rPr>
          <w:rFonts w:ascii="Meiryo UI" w:eastAsia="Meiryo UI" w:hAnsi="Meiryo UI" w:hint="eastAsia"/>
          <w:sz w:val="40"/>
          <w:szCs w:val="40"/>
        </w:rPr>
        <w:t>「</w:t>
      </w:r>
      <w:r w:rsidR="00BA0F68">
        <w:rPr>
          <w:rFonts w:ascii="Meiryo UI" w:eastAsia="Meiryo UI" w:hAnsi="Meiryo UI" w:hint="eastAsia"/>
          <w:sz w:val="40"/>
          <w:szCs w:val="40"/>
        </w:rPr>
        <w:t>３月９日（日）</w:t>
      </w:r>
    </w:p>
    <w:p w14:paraId="3BBE670B" w14:textId="2AA90C00" w:rsidR="00C13986" w:rsidRDefault="0056122E" w:rsidP="00C13986">
      <w:pPr>
        <w:jc w:val="center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sz w:val="40"/>
          <w:szCs w:val="40"/>
        </w:rPr>
        <w:t>鳥取駅サンド装飾　お披露目セレモニー</w:t>
      </w:r>
      <w:r w:rsidR="00C13986" w:rsidRPr="00A84FEA">
        <w:rPr>
          <w:rFonts w:ascii="Meiryo UI" w:eastAsia="Meiryo UI" w:hAnsi="Meiryo UI" w:hint="eastAsia"/>
          <w:sz w:val="40"/>
          <w:szCs w:val="40"/>
        </w:rPr>
        <w:t>」</w:t>
      </w:r>
    </w:p>
    <w:p w14:paraId="1283D482" w14:textId="24302E38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667C4BF3" w14:textId="27096BD8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sz w:val="40"/>
          <w:szCs w:val="40"/>
        </w:rPr>
        <w:t>締切：</w:t>
      </w:r>
      <w:r w:rsidR="0056122E">
        <w:rPr>
          <w:rFonts w:ascii="Meiryo UI" w:eastAsia="Meiryo UI" w:hAnsi="Meiryo UI" w:hint="eastAsia"/>
          <w:sz w:val="40"/>
          <w:szCs w:val="40"/>
        </w:rPr>
        <w:t>令和７年</w:t>
      </w:r>
      <w:r>
        <w:rPr>
          <w:rFonts w:ascii="Meiryo UI" w:eastAsia="Meiryo UI" w:hAnsi="Meiryo UI" w:hint="eastAsia"/>
          <w:sz w:val="40"/>
          <w:szCs w:val="40"/>
        </w:rPr>
        <w:t>３月</w:t>
      </w:r>
      <w:r w:rsidR="0056122E">
        <w:rPr>
          <w:rFonts w:ascii="Meiryo UI" w:eastAsia="Meiryo UI" w:hAnsi="Meiryo UI" w:hint="eastAsia"/>
          <w:sz w:val="40"/>
          <w:szCs w:val="40"/>
        </w:rPr>
        <w:t>６</w:t>
      </w:r>
      <w:r>
        <w:rPr>
          <w:rFonts w:ascii="Meiryo UI" w:eastAsia="Meiryo UI" w:hAnsi="Meiryo UI" w:hint="eastAsia"/>
          <w:sz w:val="40"/>
          <w:szCs w:val="40"/>
        </w:rPr>
        <w:t>日（木）1</w:t>
      </w:r>
      <w:r>
        <w:rPr>
          <w:rFonts w:ascii="Meiryo UI" w:eastAsia="Meiryo UI" w:hAnsi="Meiryo UI"/>
          <w:sz w:val="40"/>
          <w:szCs w:val="40"/>
        </w:rPr>
        <w:t>2:00</w:t>
      </w:r>
      <w:r>
        <w:rPr>
          <w:rFonts w:ascii="Meiryo UI" w:eastAsia="Meiryo UI" w:hAnsi="Meiryo UI" w:hint="eastAsia"/>
          <w:sz w:val="40"/>
          <w:szCs w:val="40"/>
        </w:rPr>
        <w:t>まで</w:t>
      </w:r>
    </w:p>
    <w:p w14:paraId="497AA97B" w14:textId="05117783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B120E4" wp14:editId="7C3C58C6">
                <wp:simplePos x="0" y="0"/>
                <wp:positionH relativeFrom="column">
                  <wp:posOffset>173208</wp:posOffset>
                </wp:positionH>
                <wp:positionV relativeFrom="paragraph">
                  <wp:posOffset>132423</wp:posOffset>
                </wp:positionV>
                <wp:extent cx="6049926" cy="1104314"/>
                <wp:effectExtent l="0" t="0" r="27305" b="196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6" cy="1104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EF843" w14:textId="77777777" w:rsidR="00C13986" w:rsidRDefault="00C13986" w:rsidP="0056122E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74111C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送付先：西日本旅客鉄道株式会社　中国統括本部　経営企画部総務（山陰）</w:t>
                            </w:r>
                          </w:p>
                          <w:p w14:paraId="20D0C3C4" w14:textId="35C6F231" w:rsidR="00C13986" w:rsidRDefault="00C13986" w:rsidP="0056122E">
                            <w:pPr>
                              <w:spacing w:line="500" w:lineRule="exact"/>
                              <w:jc w:val="left"/>
                              <w:rPr>
                                <w:rStyle w:val="ab"/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メール：</w:t>
                            </w:r>
                            <w:hyperlink r:id="rId7" w:history="1">
                              <w:r w:rsidR="00886EFD" w:rsidRPr="00705458">
                                <w:rPr>
                                  <w:rStyle w:val="ab"/>
                                  <w:rFonts w:ascii="ＭＳ 明朝" w:hAnsi="ＭＳ 明朝"/>
                                  <w:b/>
                                  <w:sz w:val="24"/>
                                </w:rPr>
                                <w:t>jryonago-mous</w:t>
                              </w:r>
                              <w:r w:rsidR="00886EFD" w:rsidRPr="00705458">
                                <w:rPr>
                                  <w:rStyle w:val="ab"/>
                                  <w:rFonts w:ascii="ＭＳ 明朝" w:hAnsi="ＭＳ 明朝" w:hint="eastAsia"/>
                                  <w:b/>
                                  <w:sz w:val="24"/>
                                </w:rPr>
                                <w:t>h</w:t>
                              </w:r>
                              <w:r w:rsidR="00886EFD" w:rsidRPr="00705458">
                                <w:rPr>
                                  <w:rStyle w:val="ab"/>
                                  <w:rFonts w:ascii="ＭＳ 明朝" w:hAnsi="ＭＳ 明朝"/>
                                  <w:b/>
                                  <w:sz w:val="24"/>
                                </w:rPr>
                                <w:t>ikomi@westjr.co.jp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12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.65pt;margin-top:10.45pt;width:476.35pt;height:86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" fillcolor="white [3201]" strokeweight=".5pt">
                <v:textbox>
                  <w:txbxContent>
                    <w:p w14:paraId="06BEF843" w14:textId="77777777" w:rsidR="00C13986" w:rsidRDefault="00C13986" w:rsidP="0056122E">
                      <w:pPr>
                        <w:jc w:val="left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74111C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送付先：西日本旅客鉄道株式会社　中国統括本部　経営企画部総務（山陰）</w:t>
                      </w:r>
                    </w:p>
                    <w:p w14:paraId="20D0C3C4" w14:textId="35C6F231" w:rsidR="00C13986" w:rsidRDefault="00C13986" w:rsidP="0056122E">
                      <w:pPr>
                        <w:spacing w:line="500" w:lineRule="exact"/>
                        <w:jc w:val="left"/>
                        <w:rPr>
                          <w:rStyle w:val="ab"/>
                          <w:rFonts w:ascii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メール：</w:t>
                      </w:r>
                      <w:hyperlink r:id="rId8" w:history="1">
                        <w:r w:rsidR="00886EFD" w:rsidRPr="00705458">
                          <w:rPr>
                            <w:rStyle w:val="ab"/>
                            <w:rFonts w:ascii="ＭＳ 明朝" w:hAnsi="ＭＳ 明朝"/>
                            <w:b/>
                            <w:sz w:val="24"/>
                          </w:rPr>
                          <w:t>jryonago-mous</w:t>
                        </w:r>
                        <w:r w:rsidR="00886EFD" w:rsidRPr="00705458">
                          <w:rPr>
                            <w:rStyle w:val="ab"/>
                            <w:rFonts w:ascii="ＭＳ 明朝" w:hAnsi="ＭＳ 明朝" w:hint="eastAsia"/>
                            <w:b/>
                            <w:sz w:val="24"/>
                          </w:rPr>
                          <w:t>h</w:t>
                        </w:r>
                        <w:r w:rsidR="00886EFD" w:rsidRPr="00705458">
                          <w:rPr>
                            <w:rStyle w:val="ab"/>
                            <w:rFonts w:ascii="ＭＳ 明朝" w:hAnsi="ＭＳ 明朝"/>
                            <w:b/>
                            <w:sz w:val="24"/>
                          </w:rPr>
                          <w:t>ikomi@westjr.co.jp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1C4A55C" w14:textId="25AA9FBF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70086D72" w14:textId="755206AE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6CEBCCA7" w14:textId="77777777" w:rsidR="0056122E" w:rsidRDefault="0056122E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0E5BA302" w14:textId="2985E095" w:rsidR="00C13986" w:rsidRPr="0074111C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  <w:r w:rsidRPr="00D517F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9C5BC6" wp14:editId="4479C4B9">
                <wp:simplePos x="0" y="0"/>
                <wp:positionH relativeFrom="margin">
                  <wp:posOffset>63500</wp:posOffset>
                </wp:positionH>
                <wp:positionV relativeFrom="paragraph">
                  <wp:posOffset>369422</wp:posOffset>
                </wp:positionV>
                <wp:extent cx="6223635" cy="2318385"/>
                <wp:effectExtent l="0" t="0" r="24765" b="2476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2318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A18B" id="正方形/長方形 13" o:spid="_x0000_s1026" style="position:absolute;left:0;text-align:left;margin-left:5pt;margin-top:29.1pt;width:490.05pt;height:182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" filled="f" strokeweight="1pt">
                <v:textbox inset="5.85pt,.7pt,5.85pt,.7pt"/>
                <w10:wrap anchorx="margin"/>
              </v:rect>
            </w:pict>
          </mc:Fallback>
        </mc:AlternateContent>
      </w:r>
    </w:p>
    <w:p w14:paraId="6C894031" w14:textId="77777777" w:rsidR="00C13986" w:rsidRPr="0074111C" w:rsidRDefault="00C13986" w:rsidP="00C13986">
      <w:pPr>
        <w:spacing w:line="240" w:lineRule="atLeast"/>
        <w:ind w:firstLineChars="200" w:firstLine="560"/>
        <w:jc w:val="left"/>
        <w:rPr>
          <w:rFonts w:ascii="Meiryo UI" w:eastAsia="Meiryo UI" w:hAnsi="Meiryo UI"/>
          <w:sz w:val="28"/>
          <w:szCs w:val="28"/>
          <w:u w:val="single"/>
        </w:rPr>
      </w:pPr>
      <w:r w:rsidRPr="0074111C">
        <w:rPr>
          <w:rFonts w:ascii="Meiryo UI" w:eastAsia="Meiryo UI" w:hAnsi="Meiryo UI"/>
          <w:sz w:val="28"/>
          <w:szCs w:val="28"/>
        </w:rPr>
        <w:t>１　貴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</w:rPr>
        <w:t>社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</w:rPr>
        <w:t xml:space="preserve">名　　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  <w:u w:val="single"/>
        </w:rPr>
        <w:t xml:space="preserve">　　　　　　　　　　　　　　　　　　　　　　　　　</w:t>
      </w:r>
    </w:p>
    <w:p w14:paraId="6870880B" w14:textId="0500606B" w:rsidR="00C13986" w:rsidRPr="0074111C" w:rsidRDefault="00C13986" w:rsidP="00C13986">
      <w:pPr>
        <w:spacing w:line="54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 w:rsidRPr="0074111C">
        <w:rPr>
          <w:rFonts w:ascii="Meiryo UI" w:eastAsia="Meiryo UI" w:hAnsi="Meiryo UI"/>
          <w:sz w:val="28"/>
          <w:szCs w:val="28"/>
        </w:rPr>
        <w:t xml:space="preserve">２　参加人数　　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  <w:u w:val="single"/>
        </w:rPr>
        <w:t xml:space="preserve">　　　　　　名　　　　　（テレビカメラ　　台、スチール　　台）</w:t>
      </w:r>
    </w:p>
    <w:p w14:paraId="401FEBBB" w14:textId="77777777" w:rsidR="00C13986" w:rsidRPr="0074111C" w:rsidRDefault="00C13986" w:rsidP="00C13986">
      <w:pPr>
        <w:spacing w:line="540" w:lineRule="exact"/>
        <w:ind w:firstLineChars="200" w:firstLine="560"/>
        <w:rPr>
          <w:rFonts w:ascii="Meiryo UI" w:eastAsia="Meiryo UI" w:hAnsi="Meiryo UI"/>
          <w:sz w:val="28"/>
          <w:szCs w:val="28"/>
          <w:u w:val="single"/>
        </w:rPr>
      </w:pPr>
      <w:r w:rsidRPr="0074111C">
        <w:rPr>
          <w:rFonts w:ascii="Meiryo UI" w:eastAsia="Meiryo UI" w:hAnsi="Meiryo UI"/>
          <w:sz w:val="28"/>
          <w:szCs w:val="28"/>
        </w:rPr>
        <w:t xml:space="preserve">３　代表者氏名  </w:t>
      </w:r>
      <w:r w:rsidRPr="0074111C">
        <w:rPr>
          <w:rFonts w:ascii="Meiryo UI" w:eastAsia="Meiryo UI" w:hAnsi="Meiryo UI"/>
          <w:sz w:val="28"/>
          <w:szCs w:val="28"/>
          <w:u w:val="single"/>
        </w:rPr>
        <w:t xml:space="preserve">　（代表）　　　　　　　　　　　　　　　　　　　</w:t>
      </w:r>
    </w:p>
    <w:p w14:paraId="23A347B1" w14:textId="77777777" w:rsidR="00C13986" w:rsidRPr="0074111C" w:rsidRDefault="00C13986" w:rsidP="00C13986">
      <w:pPr>
        <w:spacing w:line="540" w:lineRule="exact"/>
        <w:ind w:firstLineChars="200" w:firstLine="560"/>
        <w:rPr>
          <w:rFonts w:ascii="Meiryo UI" w:eastAsia="Meiryo UI" w:hAnsi="Meiryo UI"/>
          <w:sz w:val="28"/>
          <w:szCs w:val="28"/>
        </w:rPr>
      </w:pPr>
      <w:r w:rsidRPr="0074111C">
        <w:rPr>
          <w:rFonts w:ascii="Meiryo UI" w:eastAsia="Meiryo UI" w:hAnsi="Meiryo UI"/>
          <w:sz w:val="28"/>
          <w:szCs w:val="28"/>
        </w:rPr>
        <w:t>４　連絡先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（</w:t>
      </w:r>
      <w:r w:rsidRPr="0074111C">
        <w:rPr>
          <w:rFonts w:ascii="Meiryo UI" w:eastAsia="Meiryo UI" w:hAnsi="Meiryo UI"/>
          <w:sz w:val="28"/>
          <w:szCs w:val="28"/>
        </w:rPr>
        <w:t>携帯番号）</w:t>
      </w:r>
      <w:r w:rsidRPr="0074111C">
        <w:rPr>
          <w:rFonts w:ascii="Meiryo UI" w:eastAsia="Meiryo UI" w:hAnsi="Meiryo UI" w:hint="eastAsia"/>
          <w:sz w:val="28"/>
          <w:szCs w:val="28"/>
        </w:rPr>
        <w:t xml:space="preserve"> </w:t>
      </w:r>
      <w:r w:rsidRPr="0074111C">
        <w:rPr>
          <w:rFonts w:ascii="Meiryo UI" w:eastAsia="Meiryo UI" w:hAnsi="Meiryo UI"/>
          <w:sz w:val="28"/>
          <w:szCs w:val="28"/>
          <w:u w:val="single"/>
        </w:rPr>
        <w:t xml:space="preserve">　　　　　　　　　　　　　　　　　　　　</w:t>
      </w:r>
    </w:p>
    <w:p w14:paraId="4A021436" w14:textId="77777777" w:rsidR="00C13986" w:rsidRPr="0074111C" w:rsidRDefault="00C13986" w:rsidP="00C13986">
      <w:pPr>
        <w:spacing w:line="540" w:lineRule="exact"/>
        <w:ind w:firstLineChars="200" w:firstLine="560"/>
        <w:rPr>
          <w:rFonts w:ascii="Meiryo UI" w:eastAsia="Meiryo UI" w:hAnsi="Meiryo UI"/>
          <w:sz w:val="22"/>
          <w:u w:val="single"/>
        </w:rPr>
      </w:pPr>
      <w:r w:rsidRPr="0074111C">
        <w:rPr>
          <w:rFonts w:ascii="Meiryo UI" w:eastAsia="Meiryo UI" w:hAnsi="Meiryo UI" w:hint="eastAsia"/>
          <w:sz w:val="28"/>
          <w:szCs w:val="28"/>
        </w:rPr>
        <w:t xml:space="preserve">５　</w:t>
      </w:r>
      <w:r w:rsidRPr="0074111C">
        <w:rPr>
          <w:rFonts w:ascii="Meiryo UI" w:eastAsia="Meiryo UI" w:hAnsi="Meiryo UI"/>
          <w:sz w:val="28"/>
          <w:szCs w:val="28"/>
        </w:rPr>
        <w:t xml:space="preserve">その他　</w:t>
      </w:r>
      <w:r w:rsidRPr="0074111C">
        <w:rPr>
          <w:rFonts w:ascii="Meiryo UI" w:eastAsia="Meiryo UI" w:hAnsi="Meiryo UI"/>
          <w:sz w:val="22"/>
        </w:rPr>
        <w:t xml:space="preserve">　</w:t>
      </w:r>
      <w:r w:rsidRPr="0074111C">
        <w:rPr>
          <w:rFonts w:ascii="Meiryo UI" w:eastAsia="Meiryo UI" w:hAnsi="Meiryo UI" w:hint="eastAsia"/>
          <w:sz w:val="22"/>
        </w:rPr>
        <w:t xml:space="preserve">　　　</w:t>
      </w:r>
      <w:r w:rsidRPr="0074111C">
        <w:rPr>
          <w:rFonts w:ascii="Meiryo UI" w:eastAsia="Meiryo UI" w:hAnsi="Meiryo UI"/>
          <w:sz w:val="22"/>
        </w:rPr>
        <w:t xml:space="preserve">　</w:t>
      </w:r>
      <w:r w:rsidRPr="0074111C">
        <w:rPr>
          <w:rFonts w:ascii="Meiryo UI" w:eastAsia="Meiryo UI" w:hAnsi="Meiryo UI"/>
          <w:sz w:val="22"/>
          <w:u w:val="single"/>
        </w:rPr>
        <w:t xml:space="preserve">　　　　　　　　　　　</w:t>
      </w:r>
      <w:r w:rsidRPr="0074111C">
        <w:rPr>
          <w:rFonts w:ascii="Meiryo UI" w:eastAsia="Meiryo UI" w:hAnsi="Meiryo UI" w:hint="eastAsia"/>
          <w:sz w:val="22"/>
          <w:u w:val="single"/>
        </w:rPr>
        <w:t xml:space="preserve">　　　　　　</w:t>
      </w:r>
      <w:r w:rsidRPr="0074111C">
        <w:rPr>
          <w:rFonts w:ascii="Meiryo UI" w:eastAsia="Meiryo UI" w:hAnsi="Meiryo UI"/>
          <w:sz w:val="22"/>
          <w:u w:val="single"/>
        </w:rPr>
        <w:t xml:space="preserve">　　　　　           　</w:t>
      </w:r>
    </w:p>
    <w:p w14:paraId="4CCE3D53" w14:textId="77777777" w:rsidR="00C13986" w:rsidRDefault="00C13986" w:rsidP="00C13986">
      <w:pPr>
        <w:jc w:val="center"/>
        <w:rPr>
          <w:rFonts w:ascii="Meiryo UI" w:eastAsia="Meiryo UI" w:hAnsi="Meiryo UI"/>
          <w:sz w:val="40"/>
          <w:szCs w:val="40"/>
        </w:rPr>
      </w:pPr>
    </w:p>
    <w:p w14:paraId="1F136D99" w14:textId="77777777" w:rsidR="00C13986" w:rsidRPr="0074111C" w:rsidRDefault="00C13986" w:rsidP="00C13986">
      <w:pPr>
        <w:jc w:val="left"/>
        <w:rPr>
          <w:rFonts w:ascii="Meiryo UI" w:eastAsia="Meiryo UI" w:hAnsi="Meiryo UI"/>
          <w:sz w:val="22"/>
        </w:rPr>
      </w:pPr>
    </w:p>
    <w:p w14:paraId="47605542" w14:textId="77777777" w:rsidR="00C13986" w:rsidRPr="0074111C" w:rsidRDefault="00C13986" w:rsidP="00C13986">
      <w:pPr>
        <w:spacing w:line="360" w:lineRule="exact"/>
        <w:jc w:val="left"/>
        <w:rPr>
          <w:rFonts w:ascii="Meiryo UI" w:eastAsia="Meiryo UI" w:hAnsi="Meiryo UI"/>
          <w:sz w:val="28"/>
          <w:szCs w:val="28"/>
        </w:rPr>
      </w:pPr>
      <w:r w:rsidRPr="0074111C">
        <w:rPr>
          <w:rFonts w:ascii="Meiryo UI" w:eastAsia="Meiryo UI" w:hAnsi="Meiryo UI" w:hint="eastAsia"/>
          <w:sz w:val="28"/>
          <w:szCs w:val="28"/>
        </w:rPr>
        <w:t>[注意事項]</w:t>
      </w:r>
    </w:p>
    <w:p w14:paraId="55B3942D" w14:textId="61D6E259" w:rsidR="00C13986" w:rsidRDefault="00C13986" w:rsidP="00C13986">
      <w:pPr>
        <w:spacing w:line="360" w:lineRule="exact"/>
        <w:jc w:val="left"/>
        <w:rPr>
          <w:rFonts w:ascii="Meiryo UI" w:eastAsia="Meiryo UI" w:hAnsi="Meiryo UI"/>
          <w:sz w:val="28"/>
          <w:szCs w:val="28"/>
        </w:rPr>
      </w:pPr>
      <w:r w:rsidRPr="0074111C">
        <w:rPr>
          <w:rFonts w:ascii="Meiryo UI" w:eastAsia="Meiryo UI" w:hAnsi="Meiryo UI" w:hint="eastAsia"/>
          <w:sz w:val="28"/>
          <w:szCs w:val="28"/>
        </w:rPr>
        <w:t xml:space="preserve">　・当日は、鳥取駅改札前付近に</w:t>
      </w:r>
      <w:r w:rsidR="0056122E">
        <w:rPr>
          <w:rFonts w:ascii="Meiryo UI" w:eastAsia="Meiryo UI" w:hAnsi="Meiryo UI" w:hint="eastAsia"/>
          <w:sz w:val="28"/>
          <w:szCs w:val="28"/>
        </w:rPr>
        <w:t>８</w:t>
      </w:r>
      <w:r w:rsidRPr="0074111C">
        <w:rPr>
          <w:rFonts w:ascii="Meiryo UI" w:eastAsia="Meiryo UI" w:hAnsi="Meiryo UI" w:hint="eastAsia"/>
          <w:sz w:val="28"/>
          <w:szCs w:val="28"/>
        </w:rPr>
        <w:t>時</w:t>
      </w:r>
      <w:r w:rsidR="00424511">
        <w:rPr>
          <w:rFonts w:ascii="Meiryo UI" w:eastAsia="Meiryo UI" w:hAnsi="Meiryo UI" w:hint="eastAsia"/>
          <w:sz w:val="28"/>
          <w:szCs w:val="28"/>
        </w:rPr>
        <w:t>10</w:t>
      </w:r>
      <w:r w:rsidRPr="0074111C">
        <w:rPr>
          <w:rFonts w:ascii="Meiryo UI" w:eastAsia="Meiryo UI" w:hAnsi="Meiryo UI" w:hint="eastAsia"/>
          <w:sz w:val="28"/>
          <w:szCs w:val="28"/>
        </w:rPr>
        <w:t>分までに集合してください。</w:t>
      </w:r>
    </w:p>
    <w:p w14:paraId="65485BF6" w14:textId="77777777" w:rsidR="00C13986" w:rsidRDefault="00C13986" w:rsidP="00C13986">
      <w:pPr>
        <w:spacing w:line="360" w:lineRule="exac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・取材時は、貴社腕章を着用してください。</w:t>
      </w:r>
    </w:p>
    <w:p w14:paraId="23FCCF80" w14:textId="77777777" w:rsidR="00C13986" w:rsidRPr="0074111C" w:rsidRDefault="00C13986" w:rsidP="00C13986">
      <w:pPr>
        <w:spacing w:line="360" w:lineRule="exac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・現地では広報担当者及び現地係員の指示に従ってください。</w:t>
      </w:r>
    </w:p>
    <w:p w14:paraId="009A37AE" w14:textId="5943AAE8" w:rsidR="00FF5AC7" w:rsidRPr="00C13986" w:rsidRDefault="00FF5AC7" w:rsidP="00C13986">
      <w:pPr>
        <w:spacing w:line="340" w:lineRule="exact"/>
        <w:rPr>
          <w:rFonts w:ascii="Meiryo UI" w:eastAsia="Meiryo UI" w:hAnsi="Meiryo UI"/>
          <w:sz w:val="28"/>
          <w:szCs w:val="28"/>
        </w:rPr>
      </w:pPr>
    </w:p>
    <w:sectPr w:rsidR="00FF5AC7" w:rsidRPr="00C13986" w:rsidSect="00463501">
      <w:pgSz w:w="11906" w:h="16838" w:code="9"/>
      <w:pgMar w:top="1021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F35F" w14:textId="77777777" w:rsidR="00831A48" w:rsidRDefault="00831A48" w:rsidP="00831A48">
      <w:r>
        <w:separator/>
      </w:r>
    </w:p>
  </w:endnote>
  <w:endnote w:type="continuationSeparator" w:id="0">
    <w:p w14:paraId="08A601A5" w14:textId="77777777" w:rsidR="00831A48" w:rsidRDefault="00831A48" w:rsidP="008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4BA67" w14:textId="77777777" w:rsidR="00831A48" w:rsidRDefault="00831A48" w:rsidP="00831A48">
      <w:r>
        <w:separator/>
      </w:r>
    </w:p>
  </w:footnote>
  <w:footnote w:type="continuationSeparator" w:id="0">
    <w:p w14:paraId="0CE30236" w14:textId="77777777" w:rsidR="00831A48" w:rsidRDefault="00831A48" w:rsidP="0083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A0"/>
    <w:rsid w:val="00007239"/>
    <w:rsid w:val="0004424F"/>
    <w:rsid w:val="0013394C"/>
    <w:rsid w:val="0019715E"/>
    <w:rsid w:val="001B0460"/>
    <w:rsid w:val="001B27C2"/>
    <w:rsid w:val="001E2EDF"/>
    <w:rsid w:val="00273557"/>
    <w:rsid w:val="003D4401"/>
    <w:rsid w:val="00424511"/>
    <w:rsid w:val="00432749"/>
    <w:rsid w:val="00441405"/>
    <w:rsid w:val="00463501"/>
    <w:rsid w:val="004A111A"/>
    <w:rsid w:val="0056122E"/>
    <w:rsid w:val="005B4B55"/>
    <w:rsid w:val="00633105"/>
    <w:rsid w:val="00672B86"/>
    <w:rsid w:val="00692F8C"/>
    <w:rsid w:val="006F6E95"/>
    <w:rsid w:val="007226F5"/>
    <w:rsid w:val="0074111C"/>
    <w:rsid w:val="007B035A"/>
    <w:rsid w:val="007E5D0D"/>
    <w:rsid w:val="007E6602"/>
    <w:rsid w:val="00831A48"/>
    <w:rsid w:val="008709D7"/>
    <w:rsid w:val="00872D61"/>
    <w:rsid w:val="00886EFD"/>
    <w:rsid w:val="008B40FC"/>
    <w:rsid w:val="00974D16"/>
    <w:rsid w:val="00990DB5"/>
    <w:rsid w:val="009C4D4C"/>
    <w:rsid w:val="00A1469E"/>
    <w:rsid w:val="00A27870"/>
    <w:rsid w:val="00A60A02"/>
    <w:rsid w:val="00A84FEA"/>
    <w:rsid w:val="00AA363B"/>
    <w:rsid w:val="00AA61E8"/>
    <w:rsid w:val="00AC0290"/>
    <w:rsid w:val="00AC29D7"/>
    <w:rsid w:val="00AF5EA0"/>
    <w:rsid w:val="00BA0F68"/>
    <w:rsid w:val="00C056A2"/>
    <w:rsid w:val="00C13986"/>
    <w:rsid w:val="00C50236"/>
    <w:rsid w:val="00C611FA"/>
    <w:rsid w:val="00C64B4B"/>
    <w:rsid w:val="00D1492C"/>
    <w:rsid w:val="00D3575E"/>
    <w:rsid w:val="00D517F2"/>
    <w:rsid w:val="00D74563"/>
    <w:rsid w:val="00D96E58"/>
    <w:rsid w:val="00DE4D3B"/>
    <w:rsid w:val="00E402CA"/>
    <w:rsid w:val="00ED74D4"/>
    <w:rsid w:val="00F368C4"/>
    <w:rsid w:val="00F430B2"/>
    <w:rsid w:val="00F9598F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65E738A"/>
  <w15:chartTrackingRefBased/>
  <w15:docId w15:val="{58CA0DBD-01BD-4592-9CD6-6A93C156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A48"/>
  </w:style>
  <w:style w:type="paragraph" w:styleId="a5">
    <w:name w:val="footer"/>
    <w:basedOn w:val="a"/>
    <w:link w:val="a6"/>
    <w:uiPriority w:val="99"/>
    <w:unhideWhenUsed/>
    <w:rsid w:val="0083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A48"/>
  </w:style>
  <w:style w:type="paragraph" w:styleId="a7">
    <w:name w:val="annotation text"/>
    <w:basedOn w:val="a"/>
    <w:link w:val="a8"/>
    <w:uiPriority w:val="99"/>
    <w:unhideWhenUsed/>
    <w:rsid w:val="00D96E58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D96E58"/>
  </w:style>
  <w:style w:type="paragraph" w:styleId="a9">
    <w:name w:val="Balloon Text"/>
    <w:basedOn w:val="a"/>
    <w:link w:val="aa"/>
    <w:uiPriority w:val="99"/>
    <w:semiHidden/>
    <w:unhideWhenUsed/>
    <w:rsid w:val="00C13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39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886EFD"/>
    <w:rPr>
      <w:color w:val="0000FF"/>
      <w:u w:val="single"/>
    </w:rPr>
  </w:style>
  <w:style w:type="table" w:styleId="ac">
    <w:name w:val="Table Grid"/>
    <w:basedOn w:val="a1"/>
    <w:uiPriority w:val="59"/>
    <w:rsid w:val="005B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517F2"/>
  </w:style>
  <w:style w:type="character" w:styleId="ae">
    <w:name w:val="Unresolved Mention"/>
    <w:basedOn w:val="a0"/>
    <w:uiPriority w:val="99"/>
    <w:semiHidden/>
    <w:unhideWhenUsed/>
    <w:rsid w:val="00561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yonago-moushikomi@westjr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yonago-moushikomi@westjr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B50A-BAFF-4DDA-B2FC-9AB72AB5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植弘 華奈江</cp:lastModifiedBy>
  <cp:revision>8</cp:revision>
  <cp:lastPrinted>2025-02-17T11:42:00Z</cp:lastPrinted>
  <dcterms:created xsi:type="dcterms:W3CDTF">2025-01-05T23:43:00Z</dcterms:created>
  <dcterms:modified xsi:type="dcterms:W3CDTF">2025-02-17T11:42:00Z</dcterms:modified>
</cp:coreProperties>
</file>