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4C" w:rsidRPr="00BC73C3" w:rsidRDefault="00BC73C3" w:rsidP="00BC73C3">
      <w:pPr>
        <w:spacing w:line="400" w:lineRule="exact"/>
        <w:jc w:val="right"/>
        <w:rPr>
          <w:rFonts w:ascii="メイリオ" w:eastAsia="メイリオ" w:hAnsi="メイリオ"/>
          <w:sz w:val="24"/>
        </w:rPr>
      </w:pPr>
      <w:r w:rsidRPr="00BC73C3">
        <w:rPr>
          <w:rFonts w:ascii="メイリオ" w:eastAsia="メイリオ" w:hAnsi="メイリオ" w:hint="eastAsia"/>
          <w:sz w:val="24"/>
        </w:rPr>
        <w:t>令和４年７月</w:t>
      </w:r>
      <w:r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/>
          <w:sz w:val="24"/>
        </w:rPr>
        <w:t xml:space="preserve"> </w:t>
      </w:r>
      <w:r w:rsidRPr="00BC73C3">
        <w:rPr>
          <w:rFonts w:ascii="メイリオ" w:eastAsia="メイリオ" w:hAnsi="メイリオ" w:hint="eastAsia"/>
          <w:sz w:val="24"/>
        </w:rPr>
        <w:t xml:space="preserve">　日</w:t>
      </w:r>
    </w:p>
    <w:p w:rsidR="00BC73C3" w:rsidRPr="00BC73C3" w:rsidRDefault="00BC73C3" w:rsidP="00BC73C3">
      <w:pPr>
        <w:spacing w:line="400" w:lineRule="exact"/>
        <w:jc w:val="right"/>
        <w:rPr>
          <w:rFonts w:ascii="メイリオ" w:eastAsia="メイリオ" w:hAnsi="メイリオ" w:hint="eastAsia"/>
        </w:rPr>
      </w:pPr>
    </w:p>
    <w:p w:rsidR="00BC73C3" w:rsidRPr="00BC73C3" w:rsidRDefault="00BC73C3" w:rsidP="00BC73C3">
      <w:pPr>
        <w:spacing w:line="400" w:lineRule="exact"/>
        <w:rPr>
          <w:rFonts w:ascii="メイリオ" w:eastAsia="メイリオ" w:hAnsi="メイリオ"/>
          <w:sz w:val="26"/>
          <w:szCs w:val="26"/>
        </w:rPr>
      </w:pPr>
      <w:r w:rsidRPr="00BC73C3">
        <w:rPr>
          <w:rFonts w:ascii="メイリオ" w:eastAsia="メイリオ" w:hAnsi="メイリオ" w:hint="eastAsia"/>
          <w:sz w:val="26"/>
          <w:szCs w:val="26"/>
        </w:rPr>
        <w:t>鳥取県産業人材課（岸本、田中）行</w:t>
      </w:r>
      <w:bookmarkStart w:id="0" w:name="_GoBack"/>
      <w:bookmarkEnd w:id="0"/>
    </w:p>
    <w:p w:rsidR="00BC73C3" w:rsidRPr="00BC73C3" w:rsidRDefault="00BC73C3" w:rsidP="00BC73C3">
      <w:pPr>
        <w:spacing w:line="400" w:lineRule="exact"/>
        <w:rPr>
          <w:rFonts w:ascii="メイリオ" w:eastAsia="メイリオ" w:hAnsi="メイリオ"/>
          <w:sz w:val="26"/>
          <w:szCs w:val="26"/>
        </w:rPr>
      </w:pPr>
      <w:r w:rsidRPr="00BC73C3">
        <w:rPr>
          <w:rFonts w:ascii="メイリオ" w:eastAsia="メイリオ" w:hAnsi="メイリオ" w:hint="eastAsia"/>
          <w:sz w:val="26"/>
          <w:szCs w:val="26"/>
        </w:rPr>
        <w:t>（FAX　０８５７－２６－８１６９）</w:t>
      </w:r>
    </w:p>
    <w:p w:rsidR="00BC73C3" w:rsidRPr="00BC73C3" w:rsidRDefault="00BC73C3" w:rsidP="00BC73C3">
      <w:pPr>
        <w:spacing w:line="400" w:lineRule="exact"/>
        <w:rPr>
          <w:rFonts w:ascii="メイリオ" w:eastAsia="メイリオ" w:hAnsi="メイリオ"/>
          <w:sz w:val="26"/>
          <w:szCs w:val="26"/>
        </w:rPr>
      </w:pPr>
      <w:r w:rsidRPr="00BC73C3">
        <w:rPr>
          <w:rFonts w:ascii="メイリオ" w:eastAsia="メイリオ" w:hAnsi="メイリオ" w:hint="eastAsia"/>
          <w:sz w:val="26"/>
          <w:szCs w:val="26"/>
        </w:rPr>
        <w:t>（電子メール</w:t>
      </w:r>
      <w:r w:rsidRPr="00BC73C3">
        <w:rPr>
          <w:rFonts w:ascii="メイリオ" w:eastAsia="メイリオ" w:hAnsi="メイリオ"/>
          <w:sz w:val="26"/>
          <w:szCs w:val="26"/>
        </w:rPr>
        <w:t xml:space="preserve"> </w:t>
      </w:r>
      <w:hyperlink r:id="rId4" w:history="1">
        <w:r w:rsidRPr="00BC73C3">
          <w:rPr>
            <w:rStyle w:val="a3"/>
            <w:rFonts w:ascii="メイリオ" w:eastAsia="メイリオ" w:hAnsi="メイリオ"/>
            <w:sz w:val="26"/>
            <w:szCs w:val="26"/>
          </w:rPr>
          <w:t>sangyoujinzai@pref.tottori.lg.jp</w:t>
        </w:r>
      </w:hyperlink>
      <w:r w:rsidRPr="00BC73C3">
        <w:rPr>
          <w:rFonts w:ascii="メイリオ" w:eastAsia="メイリオ" w:hAnsi="メイリオ" w:hint="eastAsia"/>
          <w:sz w:val="26"/>
          <w:szCs w:val="26"/>
        </w:rPr>
        <w:t>）</w:t>
      </w:r>
    </w:p>
    <w:p w:rsidR="00BC73C3" w:rsidRPr="00BC73C3" w:rsidRDefault="00BC73C3" w:rsidP="00BC73C3">
      <w:pPr>
        <w:spacing w:line="400" w:lineRule="exact"/>
        <w:rPr>
          <w:rFonts w:ascii="メイリオ" w:eastAsia="メイリオ" w:hAnsi="メイリオ"/>
          <w:sz w:val="26"/>
          <w:szCs w:val="26"/>
        </w:rPr>
      </w:pPr>
      <w:r w:rsidRPr="00BC73C3">
        <w:rPr>
          <w:rFonts w:ascii="メイリオ" w:eastAsia="メイリオ" w:hAnsi="メイリオ" w:hint="eastAsia"/>
          <w:sz w:val="26"/>
          <w:szCs w:val="26"/>
        </w:rPr>
        <w:t>（電話：０８５７－２６－７６７２、７２２４</w:t>
      </w:r>
      <w:r w:rsidRPr="00BC73C3">
        <w:rPr>
          <w:rFonts w:ascii="メイリオ" w:eastAsia="メイリオ" w:hAnsi="メイリオ"/>
          <w:sz w:val="26"/>
          <w:szCs w:val="26"/>
        </w:rPr>
        <w:t xml:space="preserve"> 産業人材課 岸本、田中）</w:t>
      </w:r>
    </w:p>
    <w:p w:rsidR="00BC73C3" w:rsidRDefault="00BC73C3" w:rsidP="00BC73C3">
      <w:pPr>
        <w:spacing w:line="400" w:lineRule="exact"/>
        <w:rPr>
          <w:rFonts w:ascii="メイリオ" w:eastAsia="メイリオ" w:hAnsi="メイリオ"/>
        </w:rPr>
      </w:pPr>
    </w:p>
    <w:p w:rsidR="00BC73C3" w:rsidRPr="00BC73C3" w:rsidRDefault="00BC73C3" w:rsidP="00BC73C3">
      <w:pPr>
        <w:spacing w:line="400" w:lineRule="exact"/>
        <w:rPr>
          <w:rFonts w:ascii="メイリオ" w:eastAsia="メイリオ" w:hAnsi="メイリオ" w:hint="eastAsia"/>
        </w:rPr>
      </w:pPr>
    </w:p>
    <w:p w:rsidR="00BC73C3" w:rsidRPr="00BC73C3" w:rsidRDefault="00BC73C3" w:rsidP="00BC73C3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BC73C3">
        <w:rPr>
          <w:rFonts w:ascii="メイリオ" w:eastAsia="メイリオ" w:hAnsi="メイリオ" w:hint="eastAsia"/>
          <w:b/>
          <w:sz w:val="28"/>
        </w:rPr>
        <w:t>スーパー工業士認定制度啓発セミナー</w:t>
      </w:r>
    </w:p>
    <w:p w:rsidR="00BC73C3" w:rsidRDefault="00BC73C3" w:rsidP="00BC73C3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BC73C3">
        <w:rPr>
          <w:rFonts w:ascii="メイリオ" w:eastAsia="メイリオ" w:hAnsi="メイリオ" w:hint="eastAsia"/>
          <w:b/>
          <w:sz w:val="28"/>
        </w:rPr>
        <w:t>取材連絡票</w:t>
      </w:r>
    </w:p>
    <w:p w:rsidR="00BC73C3" w:rsidRDefault="00BC73C3" w:rsidP="00BC73C3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</w:p>
    <w:p w:rsidR="00BC73C3" w:rsidRPr="00BC73C3" w:rsidRDefault="00BC73C3" w:rsidP="00BC73C3">
      <w:pPr>
        <w:spacing w:line="400" w:lineRule="exact"/>
        <w:jc w:val="center"/>
        <w:rPr>
          <w:rFonts w:ascii="メイリオ" w:eastAsia="メイリオ" w:hAnsi="メイリオ" w:hint="eastAsia"/>
          <w:b/>
          <w:sz w:val="28"/>
        </w:rPr>
      </w:pPr>
    </w:p>
    <w:p w:rsidR="00BC73C3" w:rsidRPr="00BC73C3" w:rsidRDefault="00BC73C3" w:rsidP="00BC73C3">
      <w:pPr>
        <w:spacing w:line="400" w:lineRule="exact"/>
        <w:rPr>
          <w:rFonts w:ascii="メイリオ" w:eastAsia="メイリオ" w:hAnsi="メイリオ"/>
          <w:sz w:val="24"/>
        </w:rPr>
      </w:pPr>
      <w:r w:rsidRPr="00BC73C3">
        <w:rPr>
          <w:rFonts w:ascii="メイリオ" w:eastAsia="メイリオ" w:hAnsi="メイリオ" w:hint="eastAsia"/>
          <w:sz w:val="24"/>
        </w:rPr>
        <w:t>以下にご記入のうえ、お送りください。</w:t>
      </w:r>
    </w:p>
    <w:p w:rsidR="00BC73C3" w:rsidRPr="00BC73C3" w:rsidRDefault="00BC73C3" w:rsidP="00BC73C3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BC73C3" w:rsidRPr="00BC73C3" w:rsidRDefault="00BC73C3" w:rsidP="00BC73C3">
      <w:pPr>
        <w:spacing w:line="360" w:lineRule="auto"/>
        <w:jc w:val="left"/>
        <w:rPr>
          <w:rFonts w:ascii="メイリオ" w:eastAsia="メイリオ" w:hAnsi="メイリオ"/>
          <w:sz w:val="24"/>
        </w:rPr>
      </w:pPr>
      <w:r w:rsidRPr="00BC73C3">
        <w:rPr>
          <w:rFonts w:ascii="メイリオ" w:eastAsia="メイリオ" w:hAnsi="メイリオ" w:hint="eastAsia"/>
          <w:sz w:val="24"/>
        </w:rPr>
        <w:t>１</w:t>
      </w:r>
      <w:r w:rsidRPr="00BC73C3">
        <w:rPr>
          <w:rFonts w:ascii="メイリオ" w:eastAsia="メイリオ" w:hAnsi="メイリオ"/>
          <w:sz w:val="24"/>
        </w:rPr>
        <w:t xml:space="preserve"> 報道機関名 （</w:t>
      </w:r>
      <w:r w:rsidRPr="00BC73C3"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　　　　　　</w:t>
      </w:r>
      <w:r w:rsidRPr="00BC73C3">
        <w:rPr>
          <w:rFonts w:ascii="メイリオ" w:eastAsia="メイリオ" w:hAnsi="メイリオ"/>
          <w:sz w:val="24"/>
        </w:rPr>
        <w:t xml:space="preserve"> ）</w:t>
      </w:r>
    </w:p>
    <w:p w:rsidR="00BC73C3" w:rsidRPr="00BC73C3" w:rsidRDefault="00BC73C3" w:rsidP="00BC73C3">
      <w:pPr>
        <w:spacing w:line="360" w:lineRule="auto"/>
        <w:jc w:val="left"/>
        <w:rPr>
          <w:rFonts w:ascii="メイリオ" w:eastAsia="メイリオ" w:hAnsi="メイリオ"/>
          <w:sz w:val="24"/>
        </w:rPr>
      </w:pPr>
      <w:r w:rsidRPr="00BC73C3">
        <w:rPr>
          <w:rFonts w:ascii="メイリオ" w:eastAsia="メイリオ" w:hAnsi="メイリオ" w:hint="eastAsia"/>
          <w:sz w:val="24"/>
        </w:rPr>
        <w:t>２</w:t>
      </w:r>
      <w:r w:rsidRPr="00BC73C3">
        <w:rPr>
          <w:rFonts w:ascii="メイリオ" w:eastAsia="メイリオ" w:hAnsi="メイリオ"/>
          <w:sz w:val="24"/>
        </w:rPr>
        <w:t xml:space="preserve"> 代表者様の氏名（</w:t>
      </w:r>
      <w:r w:rsidRPr="00BC73C3"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/>
          <w:sz w:val="24"/>
        </w:rPr>
        <w:t xml:space="preserve">  </w:t>
      </w:r>
      <w:r w:rsidRPr="00BC73C3">
        <w:rPr>
          <w:rFonts w:ascii="メイリオ" w:eastAsia="メイリオ" w:hAnsi="メイリオ" w:hint="eastAsia"/>
          <w:sz w:val="24"/>
        </w:rPr>
        <w:t xml:space="preserve">　　 </w:t>
      </w:r>
      <w:r w:rsidRPr="00BC73C3">
        <w:rPr>
          <w:rFonts w:ascii="メイリオ" w:eastAsia="メイリオ" w:hAnsi="メイリオ"/>
          <w:sz w:val="24"/>
        </w:rPr>
        <w:t xml:space="preserve"> ）</w:t>
      </w:r>
    </w:p>
    <w:p w:rsidR="00BC73C3" w:rsidRPr="00BC73C3" w:rsidRDefault="00BC73C3" w:rsidP="00BC73C3">
      <w:pPr>
        <w:spacing w:line="360" w:lineRule="auto"/>
        <w:jc w:val="left"/>
        <w:rPr>
          <w:rFonts w:ascii="メイリオ" w:eastAsia="メイリオ" w:hAnsi="メイリオ"/>
          <w:sz w:val="24"/>
        </w:rPr>
      </w:pPr>
      <w:r w:rsidRPr="00BC73C3">
        <w:rPr>
          <w:rFonts w:ascii="メイリオ" w:eastAsia="メイリオ" w:hAnsi="メイリオ" w:hint="eastAsia"/>
          <w:sz w:val="24"/>
        </w:rPr>
        <w:t>３</w:t>
      </w:r>
      <w:r w:rsidRPr="00BC73C3">
        <w:rPr>
          <w:rFonts w:ascii="メイリオ" w:eastAsia="メイリオ" w:hAnsi="メイリオ"/>
          <w:sz w:val="24"/>
        </w:rPr>
        <w:t xml:space="preserve"> 取材人数（予定）</w:t>
      </w:r>
      <w:r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/>
          <w:sz w:val="24"/>
        </w:rPr>
        <w:t xml:space="preserve">   </w:t>
      </w:r>
      <w:r w:rsidRPr="00BC73C3">
        <w:rPr>
          <w:rFonts w:ascii="メイリオ" w:eastAsia="メイリオ" w:hAnsi="メイリオ"/>
          <w:sz w:val="24"/>
        </w:rPr>
        <w:t xml:space="preserve"> （ </w:t>
      </w:r>
      <w:r w:rsidRPr="00BC73C3">
        <w:rPr>
          <w:rFonts w:ascii="メイリオ" w:eastAsia="メイリオ" w:hAnsi="メイリオ"/>
          <w:sz w:val="24"/>
        </w:rPr>
        <w:t xml:space="preserve">     </w:t>
      </w:r>
      <w:r w:rsidRPr="00BC73C3">
        <w:rPr>
          <w:rFonts w:ascii="メイリオ" w:eastAsia="メイリオ" w:hAnsi="メイリオ"/>
          <w:sz w:val="24"/>
        </w:rPr>
        <w:t>）人</w:t>
      </w:r>
    </w:p>
    <w:p w:rsidR="00BC73C3" w:rsidRPr="00BC73C3" w:rsidRDefault="00BC73C3" w:rsidP="00BC73C3">
      <w:pPr>
        <w:spacing w:line="360" w:lineRule="auto"/>
        <w:jc w:val="left"/>
        <w:rPr>
          <w:rFonts w:ascii="メイリオ" w:eastAsia="メイリオ" w:hAnsi="メイリオ"/>
          <w:sz w:val="24"/>
        </w:rPr>
      </w:pPr>
      <w:r w:rsidRPr="00BC73C3">
        <w:rPr>
          <w:rFonts w:ascii="メイリオ" w:eastAsia="メイリオ" w:hAnsi="メイリオ" w:hint="eastAsia"/>
          <w:sz w:val="24"/>
        </w:rPr>
        <w:t>４</w:t>
      </w:r>
      <w:r w:rsidRPr="00BC73C3">
        <w:rPr>
          <w:rFonts w:ascii="メイリオ" w:eastAsia="メイリオ" w:hAnsi="メイリオ"/>
          <w:sz w:val="24"/>
        </w:rPr>
        <w:t xml:space="preserve"> 駐車車両台数（予定） （ </w:t>
      </w:r>
      <w:r w:rsidRPr="00BC73C3">
        <w:rPr>
          <w:rFonts w:ascii="メイリオ" w:eastAsia="メイリオ" w:hAnsi="メイリオ"/>
          <w:sz w:val="24"/>
        </w:rPr>
        <w:t xml:space="preserve">     </w:t>
      </w:r>
      <w:r w:rsidRPr="00BC73C3">
        <w:rPr>
          <w:rFonts w:ascii="メイリオ" w:eastAsia="メイリオ" w:hAnsi="メイリオ"/>
          <w:sz w:val="24"/>
        </w:rPr>
        <w:t>）台</w:t>
      </w:r>
    </w:p>
    <w:p w:rsidR="00BC73C3" w:rsidRDefault="00BC73C3" w:rsidP="00BC73C3">
      <w:pPr>
        <w:spacing w:line="360" w:lineRule="auto"/>
        <w:jc w:val="left"/>
        <w:rPr>
          <w:rFonts w:ascii="メイリオ" w:eastAsia="メイリオ" w:hAnsi="メイリオ"/>
          <w:sz w:val="24"/>
        </w:rPr>
      </w:pPr>
      <w:r w:rsidRPr="00BC73C3">
        <w:rPr>
          <w:rFonts w:ascii="メイリオ" w:eastAsia="メイリオ" w:hAnsi="メイリオ" w:hint="eastAsia"/>
          <w:sz w:val="24"/>
        </w:rPr>
        <w:t>５</w:t>
      </w:r>
      <w:r w:rsidRPr="00BC73C3">
        <w:rPr>
          <w:rFonts w:ascii="メイリオ" w:eastAsia="メイリオ" w:hAnsi="メイリオ"/>
          <w:sz w:val="24"/>
        </w:rPr>
        <w:t xml:space="preserve"> 代表者ご連絡先（当日連絡可能なもの）</w:t>
      </w:r>
    </w:p>
    <w:p w:rsidR="00BC73C3" w:rsidRDefault="00BC73C3" w:rsidP="00BC73C3">
      <w:pPr>
        <w:spacing w:line="360" w:lineRule="auto"/>
        <w:jc w:val="left"/>
        <w:rPr>
          <w:rFonts w:ascii="メイリオ" w:eastAsia="メイリオ" w:hAnsi="メイリオ"/>
          <w:sz w:val="24"/>
        </w:rPr>
      </w:pPr>
      <w:r w:rsidRPr="00BC73C3">
        <w:rPr>
          <w:rFonts w:ascii="メイリオ" w:eastAsia="メイリオ" w:hAnsi="メイリオ"/>
          <w:sz w:val="24"/>
        </w:rPr>
        <w:t>（</w:t>
      </w:r>
      <w:r w:rsidRPr="00BC73C3"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/>
          <w:sz w:val="24"/>
        </w:rPr>
        <w:t xml:space="preserve">  </w:t>
      </w:r>
      <w:r w:rsidRPr="00BC73C3">
        <w:rPr>
          <w:rFonts w:ascii="メイリオ" w:eastAsia="メイリオ" w:hAnsi="メイリオ" w:hint="eastAsia"/>
          <w:sz w:val="24"/>
        </w:rPr>
        <w:t xml:space="preserve">　　 </w:t>
      </w:r>
      <w:r w:rsidRPr="00BC73C3">
        <w:rPr>
          <w:rFonts w:ascii="メイリオ" w:eastAsia="メイリオ" w:hAnsi="メイリオ"/>
          <w:sz w:val="24"/>
        </w:rPr>
        <w:t xml:space="preserve"> ）</w:t>
      </w:r>
    </w:p>
    <w:p w:rsidR="00BC73C3" w:rsidRPr="00BC73C3" w:rsidRDefault="00BC73C3" w:rsidP="00BC73C3">
      <w:pPr>
        <w:spacing w:line="360" w:lineRule="auto"/>
        <w:jc w:val="left"/>
        <w:rPr>
          <w:rFonts w:ascii="メイリオ" w:eastAsia="メイリオ" w:hAnsi="メイリオ" w:hint="eastAsia"/>
          <w:sz w:val="24"/>
        </w:rPr>
      </w:pPr>
    </w:p>
    <w:p w:rsidR="00BC73C3" w:rsidRPr="00BC73C3" w:rsidRDefault="00BC73C3" w:rsidP="00BC73C3">
      <w:pPr>
        <w:spacing w:line="360" w:lineRule="auto"/>
        <w:jc w:val="left"/>
        <w:rPr>
          <w:rFonts w:ascii="メイリオ" w:eastAsia="メイリオ" w:hAnsi="メイリオ"/>
          <w:sz w:val="24"/>
        </w:rPr>
      </w:pPr>
      <w:r w:rsidRPr="00BC73C3">
        <w:rPr>
          <w:rFonts w:ascii="メイリオ" w:eastAsia="メイリオ" w:hAnsi="メイリオ" w:hint="eastAsia"/>
          <w:sz w:val="24"/>
        </w:rPr>
        <w:t>６</w:t>
      </w:r>
      <w:r w:rsidRPr="00BC73C3">
        <w:rPr>
          <w:rFonts w:ascii="メイリオ" w:eastAsia="メイリオ" w:hAnsi="メイリオ"/>
          <w:sz w:val="24"/>
        </w:rPr>
        <w:t xml:space="preserve"> 取材に</w:t>
      </w:r>
      <w:r w:rsidRPr="00BC73C3">
        <w:rPr>
          <w:rFonts w:ascii="メイリオ" w:eastAsia="メイリオ" w:hAnsi="メイリオ"/>
          <w:sz w:val="24"/>
        </w:rPr>
        <w:t>あたって事前に確認を希望される事項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73C3" w:rsidRPr="00BC73C3" w:rsidTr="00BC73C3">
        <w:tc>
          <w:tcPr>
            <w:tcW w:w="9628" w:type="dxa"/>
          </w:tcPr>
          <w:p w:rsidR="00BC73C3" w:rsidRPr="00BC73C3" w:rsidRDefault="00BC73C3" w:rsidP="00BC73C3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BC73C3" w:rsidRPr="00BC73C3" w:rsidRDefault="00BC73C3" w:rsidP="00BC73C3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BC73C3" w:rsidRPr="00BC73C3" w:rsidRDefault="00BC73C3" w:rsidP="00BC73C3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BC73C3" w:rsidRPr="00BC73C3" w:rsidRDefault="00BC73C3" w:rsidP="00BC73C3">
            <w:pPr>
              <w:spacing w:line="400" w:lineRule="exact"/>
              <w:jc w:val="left"/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p w:rsidR="00BC73C3" w:rsidRPr="00BC73C3" w:rsidRDefault="00BC73C3" w:rsidP="00BC73C3">
      <w:pPr>
        <w:jc w:val="left"/>
        <w:rPr>
          <w:rFonts w:ascii="メイリオ" w:eastAsia="メイリオ" w:hAnsi="メイリオ" w:hint="eastAsia"/>
        </w:rPr>
      </w:pPr>
    </w:p>
    <w:p w:rsidR="00BC73C3" w:rsidRPr="00BC73C3" w:rsidRDefault="00BC73C3" w:rsidP="00BC73C3">
      <w:pPr>
        <w:jc w:val="center"/>
        <w:rPr>
          <w:rFonts w:ascii="メイリオ" w:eastAsia="メイリオ" w:hAnsi="メイリオ" w:hint="eastAsia"/>
        </w:rPr>
      </w:pPr>
    </w:p>
    <w:sectPr w:rsidR="00BC73C3" w:rsidRPr="00BC73C3" w:rsidSect="00467EC0">
      <w:pgSz w:w="11906" w:h="16838" w:code="9"/>
      <w:pgMar w:top="851" w:right="1134" w:bottom="567" w:left="1134" w:header="851" w:footer="992" w:gutter="0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C3"/>
    <w:rsid w:val="0012384C"/>
    <w:rsid w:val="00467EC0"/>
    <w:rsid w:val="00B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83C10"/>
  <w15:chartTrackingRefBased/>
  <w15:docId w15:val="{7FF507B8-0A52-4246-A63C-3F0FFEC9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3C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gyoujinzai@pref.tott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2022-07-01T06:42:00Z</dcterms:created>
  <dcterms:modified xsi:type="dcterms:W3CDTF">2022-07-01T06:48:00Z</dcterms:modified>
</cp:coreProperties>
</file>