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269" w:rsidRDefault="00765AC5" w:rsidP="002D2D40">
      <w:pPr>
        <w:ind w:firstLineChars="200" w:firstLine="420"/>
        <w:jc w:val="left"/>
        <w:rPr>
          <w:rFonts w:asciiTheme="minorEastAsia" w:hAnsiTheme="minorEastAsia"/>
          <w:szCs w:val="21"/>
        </w:rPr>
      </w:pPr>
      <w:r>
        <w:rPr>
          <w:rFonts w:asciiTheme="minorEastAsia" w:hAnsiTheme="minorEastAsia" w:hint="eastAsia"/>
          <w:szCs w:val="21"/>
        </w:rPr>
        <w:t>鳥取県公募型プロポーザル方式受注者選定等審査会（</w:t>
      </w:r>
      <w:r w:rsidR="00200269">
        <w:rPr>
          <w:rFonts w:asciiTheme="minorEastAsia" w:hAnsiTheme="minorEastAsia" w:hint="eastAsia"/>
          <w:szCs w:val="21"/>
        </w:rPr>
        <w:t>令和</w:t>
      </w:r>
      <w:r w:rsidR="00BF215F">
        <w:rPr>
          <w:rFonts w:asciiTheme="minorEastAsia" w:hAnsiTheme="minorEastAsia" w:hint="eastAsia"/>
          <w:szCs w:val="21"/>
        </w:rPr>
        <w:t>６</w:t>
      </w:r>
      <w:r w:rsidR="00200269">
        <w:rPr>
          <w:rFonts w:asciiTheme="minorEastAsia" w:hAnsiTheme="minorEastAsia" w:hint="eastAsia"/>
          <w:szCs w:val="21"/>
        </w:rPr>
        <w:t>年度</w:t>
      </w:r>
      <w:r>
        <w:rPr>
          <w:rFonts w:asciiTheme="minorEastAsia" w:hAnsiTheme="minorEastAsia" w:hint="eastAsia"/>
          <w:szCs w:val="21"/>
        </w:rPr>
        <w:t>特定健診受診率向上支援</w:t>
      </w:r>
      <w:r w:rsidR="007F336E" w:rsidRPr="007F336E">
        <w:rPr>
          <w:rFonts w:asciiTheme="minorEastAsia" w:hAnsiTheme="minorEastAsia" w:hint="eastAsia"/>
          <w:szCs w:val="21"/>
        </w:rPr>
        <w:t>事</w:t>
      </w:r>
    </w:p>
    <w:p w:rsidR="003F7E42" w:rsidRPr="00A96121" w:rsidRDefault="007F336E" w:rsidP="00200269">
      <w:pPr>
        <w:ind w:firstLineChars="200" w:firstLine="420"/>
        <w:jc w:val="left"/>
        <w:rPr>
          <w:rFonts w:asciiTheme="minorEastAsia" w:hAnsiTheme="minorEastAsia"/>
          <w:szCs w:val="21"/>
        </w:rPr>
      </w:pPr>
      <w:r w:rsidRPr="007F336E">
        <w:rPr>
          <w:rFonts w:asciiTheme="minorEastAsia" w:hAnsiTheme="minorEastAsia" w:hint="eastAsia"/>
          <w:szCs w:val="21"/>
        </w:rPr>
        <w:t>業</w:t>
      </w:r>
      <w:r w:rsidR="007B5428" w:rsidRPr="007B5428">
        <w:rPr>
          <w:rFonts w:asciiTheme="minorEastAsia" w:hAnsiTheme="minorEastAsia" w:hint="eastAsia"/>
          <w:szCs w:val="21"/>
        </w:rPr>
        <w:t>に係る委託業務公募型プロポーザル審査会）</w:t>
      </w:r>
      <w:r w:rsidR="00745A2A">
        <w:rPr>
          <w:rFonts w:asciiTheme="minorEastAsia" w:hAnsiTheme="minorEastAsia" w:hint="eastAsia"/>
          <w:szCs w:val="21"/>
        </w:rPr>
        <w:t>運営</w:t>
      </w:r>
      <w:r w:rsidR="003F7E42">
        <w:rPr>
          <w:rFonts w:asciiTheme="minorEastAsia" w:hAnsiTheme="minorEastAsia" w:hint="eastAsia"/>
          <w:szCs w:val="21"/>
        </w:rPr>
        <w:t>要綱</w:t>
      </w:r>
    </w:p>
    <w:p w:rsidR="003F7E42" w:rsidRPr="00200269" w:rsidRDefault="003F7E42" w:rsidP="003C6F4B">
      <w:pPr>
        <w:rPr>
          <w:rFonts w:asciiTheme="minorEastAsia" w:hAnsiTheme="minorEastAsia"/>
          <w:szCs w:val="21"/>
        </w:rPr>
      </w:pPr>
    </w:p>
    <w:p w:rsidR="004745E5" w:rsidRPr="00444560" w:rsidRDefault="004745E5" w:rsidP="003C6F4B">
      <w:pPr>
        <w:rPr>
          <w:rFonts w:asciiTheme="minorEastAsia" w:hAnsiTheme="minorEastAsia"/>
          <w:szCs w:val="21"/>
        </w:rPr>
      </w:pPr>
    </w:p>
    <w:p w:rsidR="003F7E42" w:rsidRPr="00A96121" w:rsidRDefault="003F7E42" w:rsidP="003C6F4B">
      <w:pPr>
        <w:rPr>
          <w:rFonts w:asciiTheme="minorEastAsia" w:hAnsiTheme="minorEastAsia"/>
          <w:szCs w:val="21"/>
        </w:rPr>
      </w:pPr>
      <w:r>
        <w:rPr>
          <w:rFonts w:asciiTheme="minorEastAsia" w:hAnsiTheme="minorEastAsia" w:hint="eastAsia"/>
          <w:szCs w:val="21"/>
        </w:rPr>
        <w:t>（</w:t>
      </w:r>
      <w:r w:rsidR="00FF0E4C">
        <w:rPr>
          <w:rFonts w:asciiTheme="minorEastAsia" w:hAnsiTheme="minorEastAsia" w:hint="eastAsia"/>
          <w:szCs w:val="21"/>
        </w:rPr>
        <w:t>設置</w:t>
      </w:r>
      <w:r w:rsidRPr="00A96121">
        <w:rPr>
          <w:rFonts w:asciiTheme="minorEastAsia" w:hAnsiTheme="minorEastAsia" w:hint="eastAsia"/>
          <w:szCs w:val="21"/>
        </w:rPr>
        <w:t>）</w:t>
      </w:r>
    </w:p>
    <w:p w:rsidR="003F7E42" w:rsidRPr="00A96121" w:rsidRDefault="003F7E42" w:rsidP="003C6F4B">
      <w:pPr>
        <w:ind w:left="210" w:hangingChars="100" w:hanging="210"/>
        <w:rPr>
          <w:rFonts w:asciiTheme="minorEastAsia" w:hAnsiTheme="minorEastAsia"/>
          <w:szCs w:val="21"/>
        </w:rPr>
      </w:pPr>
      <w:r w:rsidRPr="00A96121">
        <w:rPr>
          <w:rFonts w:asciiTheme="minorEastAsia" w:hAnsiTheme="minorEastAsia" w:hint="eastAsia"/>
          <w:szCs w:val="21"/>
        </w:rPr>
        <w:t xml:space="preserve">第１条　</w:t>
      </w:r>
      <w:r w:rsidR="004745E5" w:rsidRPr="004745E5">
        <w:rPr>
          <w:rFonts w:asciiTheme="minorEastAsia" w:hAnsiTheme="minorEastAsia" w:hint="eastAsia"/>
          <w:szCs w:val="21"/>
        </w:rPr>
        <w:t>鳥取県附属機関条例（平成２５年鳥取県条例第５３号）第２条第１項の規定に基づき設置され</w:t>
      </w:r>
      <w:r w:rsidR="004745E5">
        <w:rPr>
          <w:rFonts w:asciiTheme="minorEastAsia" w:hAnsiTheme="minorEastAsia" w:hint="eastAsia"/>
          <w:szCs w:val="21"/>
        </w:rPr>
        <w:t>た</w:t>
      </w:r>
      <w:r w:rsidR="007B5428" w:rsidRPr="007B5428">
        <w:rPr>
          <w:rFonts w:asciiTheme="minorEastAsia" w:hAnsiTheme="minorEastAsia" w:hint="eastAsia"/>
          <w:szCs w:val="21"/>
        </w:rPr>
        <w:t>鳥取県公募型プロポーザル方式受注者選定等審査会</w:t>
      </w:r>
      <w:r w:rsidR="004745E5">
        <w:rPr>
          <w:rFonts w:asciiTheme="minorEastAsia" w:hAnsiTheme="minorEastAsia" w:hint="eastAsia"/>
          <w:szCs w:val="21"/>
        </w:rPr>
        <w:t>に、</w:t>
      </w:r>
      <w:r w:rsidR="002253D9">
        <w:rPr>
          <w:rFonts w:asciiTheme="minorEastAsia" w:hAnsiTheme="minorEastAsia" w:hint="eastAsia"/>
          <w:szCs w:val="21"/>
        </w:rPr>
        <w:t>令和</w:t>
      </w:r>
      <w:r w:rsidR="00BF215F">
        <w:rPr>
          <w:rFonts w:asciiTheme="minorEastAsia" w:hAnsiTheme="minorEastAsia" w:hint="eastAsia"/>
          <w:szCs w:val="21"/>
        </w:rPr>
        <w:t>６</w:t>
      </w:r>
      <w:r w:rsidR="002253D9">
        <w:rPr>
          <w:rFonts w:asciiTheme="minorEastAsia" w:hAnsiTheme="minorEastAsia" w:hint="eastAsia"/>
          <w:szCs w:val="21"/>
        </w:rPr>
        <w:t>年度</w:t>
      </w:r>
      <w:r w:rsidR="00765AC5">
        <w:rPr>
          <w:rFonts w:asciiTheme="minorEastAsia" w:hAnsiTheme="minorEastAsia" w:hint="eastAsia"/>
          <w:szCs w:val="21"/>
        </w:rPr>
        <w:t>特定健診受診率向上支援</w:t>
      </w:r>
      <w:r w:rsidR="007F336E" w:rsidRPr="007F336E">
        <w:rPr>
          <w:rFonts w:asciiTheme="minorEastAsia" w:hAnsiTheme="minorEastAsia" w:hint="eastAsia"/>
          <w:szCs w:val="21"/>
        </w:rPr>
        <w:t>事業に係る委託業務公募型プロポーザル審査会</w:t>
      </w:r>
      <w:r>
        <w:rPr>
          <w:rFonts w:asciiTheme="minorEastAsia" w:hAnsiTheme="minorEastAsia" w:hint="eastAsia"/>
          <w:szCs w:val="21"/>
        </w:rPr>
        <w:t>（以下</w:t>
      </w:r>
      <w:r w:rsidRPr="00A96121">
        <w:rPr>
          <w:rFonts w:asciiTheme="minorEastAsia" w:hAnsiTheme="minorEastAsia" w:hint="eastAsia"/>
          <w:szCs w:val="21"/>
        </w:rPr>
        <w:t>「審査会」という。）</w:t>
      </w:r>
      <w:r w:rsidR="004745E5">
        <w:rPr>
          <w:rFonts w:asciiTheme="minorEastAsia" w:hAnsiTheme="minorEastAsia" w:hint="eastAsia"/>
          <w:szCs w:val="21"/>
        </w:rPr>
        <w:t>を設置する</w:t>
      </w:r>
      <w:r w:rsidRPr="00A96121">
        <w:rPr>
          <w:rFonts w:asciiTheme="minorEastAsia" w:hAnsiTheme="minorEastAsia" w:hint="eastAsia"/>
          <w:szCs w:val="21"/>
        </w:rPr>
        <w:t>。</w:t>
      </w:r>
    </w:p>
    <w:p w:rsidR="003F7E42" w:rsidRPr="001E6494" w:rsidRDefault="003F7E42" w:rsidP="003C6F4B">
      <w:pPr>
        <w:ind w:left="210" w:hangingChars="100" w:hanging="210"/>
        <w:rPr>
          <w:rFonts w:asciiTheme="minorEastAsia" w:hAnsiTheme="minorEastAsia"/>
          <w:szCs w:val="21"/>
        </w:rPr>
      </w:pPr>
    </w:p>
    <w:p w:rsidR="003F7E42" w:rsidRPr="00A96121" w:rsidRDefault="003F7E42" w:rsidP="003C6F4B">
      <w:pPr>
        <w:ind w:left="210" w:hangingChars="100" w:hanging="210"/>
        <w:rPr>
          <w:rFonts w:asciiTheme="minorEastAsia" w:hAnsiTheme="minorEastAsia"/>
          <w:szCs w:val="21"/>
        </w:rPr>
      </w:pPr>
      <w:r>
        <w:rPr>
          <w:rFonts w:asciiTheme="minorEastAsia" w:hAnsiTheme="minorEastAsia" w:hint="eastAsia"/>
          <w:szCs w:val="21"/>
        </w:rPr>
        <w:t>（組</w:t>
      </w:r>
      <w:r w:rsidRPr="00A96121">
        <w:rPr>
          <w:rFonts w:asciiTheme="minorEastAsia" w:hAnsiTheme="minorEastAsia" w:hint="eastAsia"/>
          <w:szCs w:val="21"/>
        </w:rPr>
        <w:t>織）</w:t>
      </w:r>
    </w:p>
    <w:p w:rsidR="003F7E42" w:rsidRPr="00A96121" w:rsidRDefault="003F7E42" w:rsidP="003C6F4B">
      <w:pPr>
        <w:ind w:left="210" w:hangingChars="100" w:hanging="210"/>
        <w:rPr>
          <w:rFonts w:asciiTheme="minorEastAsia" w:hAnsiTheme="minorEastAsia"/>
          <w:szCs w:val="21"/>
        </w:rPr>
      </w:pPr>
      <w:r w:rsidRPr="00A96121">
        <w:rPr>
          <w:rFonts w:asciiTheme="minorEastAsia" w:hAnsiTheme="minorEastAsia" w:hint="eastAsia"/>
          <w:szCs w:val="21"/>
        </w:rPr>
        <w:t>第２条　審査会は</w:t>
      </w:r>
      <w:r>
        <w:rPr>
          <w:rFonts w:asciiTheme="minorEastAsia" w:hAnsiTheme="minorEastAsia" w:hint="eastAsia"/>
          <w:szCs w:val="21"/>
        </w:rPr>
        <w:t>、委員５名（市町村</w:t>
      </w:r>
      <w:r w:rsidR="00127A12">
        <w:rPr>
          <w:rFonts w:asciiTheme="minorEastAsia" w:hAnsiTheme="minorEastAsia" w:hint="eastAsia"/>
          <w:szCs w:val="21"/>
        </w:rPr>
        <w:t>国民健康保険</w:t>
      </w:r>
      <w:r w:rsidR="00ED0132">
        <w:rPr>
          <w:rFonts w:asciiTheme="minorEastAsia" w:hAnsiTheme="minorEastAsia" w:hint="eastAsia"/>
          <w:szCs w:val="21"/>
        </w:rPr>
        <w:t>委員</w:t>
      </w:r>
      <w:r w:rsidR="008C5C4C">
        <w:rPr>
          <w:rFonts w:asciiTheme="minorEastAsia" w:hAnsiTheme="minorEastAsia" w:hint="eastAsia"/>
          <w:szCs w:val="21"/>
        </w:rPr>
        <w:t>２</w:t>
      </w:r>
      <w:r>
        <w:rPr>
          <w:rFonts w:asciiTheme="minorEastAsia" w:hAnsiTheme="minorEastAsia" w:hint="eastAsia"/>
          <w:szCs w:val="21"/>
        </w:rPr>
        <w:t>名</w:t>
      </w:r>
      <w:r w:rsidR="00ED0132">
        <w:rPr>
          <w:rFonts w:asciiTheme="minorEastAsia" w:hAnsiTheme="minorEastAsia" w:hint="eastAsia"/>
          <w:szCs w:val="21"/>
        </w:rPr>
        <w:t>、被用者保険委員</w:t>
      </w:r>
      <w:r w:rsidR="008C5C4C">
        <w:rPr>
          <w:rFonts w:asciiTheme="minorEastAsia" w:hAnsiTheme="minorEastAsia" w:hint="eastAsia"/>
          <w:szCs w:val="21"/>
        </w:rPr>
        <w:t>１</w:t>
      </w:r>
      <w:r w:rsidR="007F336E">
        <w:rPr>
          <w:rFonts w:asciiTheme="minorEastAsia" w:hAnsiTheme="minorEastAsia" w:hint="eastAsia"/>
          <w:szCs w:val="21"/>
        </w:rPr>
        <w:t>名</w:t>
      </w:r>
      <w:r w:rsidR="00C6609F">
        <w:rPr>
          <w:rFonts w:asciiTheme="minorEastAsia" w:hAnsiTheme="minorEastAsia" w:hint="eastAsia"/>
          <w:szCs w:val="21"/>
        </w:rPr>
        <w:t>、</w:t>
      </w:r>
      <w:r w:rsidR="00CD258E">
        <w:rPr>
          <w:rFonts w:asciiTheme="minorEastAsia" w:hAnsiTheme="minorEastAsia" w:hint="eastAsia"/>
          <w:szCs w:val="21"/>
        </w:rPr>
        <w:t>後期高齢者医療</w:t>
      </w:r>
      <w:r w:rsidR="00C6609F">
        <w:rPr>
          <w:rFonts w:asciiTheme="minorEastAsia" w:hAnsiTheme="minorEastAsia" w:hint="eastAsia"/>
          <w:szCs w:val="21"/>
        </w:rPr>
        <w:t>委員１名</w:t>
      </w:r>
      <w:r w:rsidR="00ED0132">
        <w:rPr>
          <w:rFonts w:asciiTheme="minorEastAsia" w:hAnsiTheme="minorEastAsia" w:hint="eastAsia"/>
          <w:szCs w:val="21"/>
        </w:rPr>
        <w:t>、検診機関委員１名</w:t>
      </w:r>
      <w:r>
        <w:rPr>
          <w:rFonts w:asciiTheme="minorEastAsia" w:hAnsiTheme="minorEastAsia" w:hint="eastAsia"/>
          <w:szCs w:val="21"/>
        </w:rPr>
        <w:t>）をもって</w:t>
      </w:r>
      <w:r w:rsidRPr="00A96121">
        <w:rPr>
          <w:rFonts w:asciiTheme="minorEastAsia" w:hAnsiTheme="minorEastAsia" w:hint="eastAsia"/>
          <w:szCs w:val="21"/>
        </w:rPr>
        <w:t>組織する。</w:t>
      </w:r>
    </w:p>
    <w:p w:rsidR="003F7E42" w:rsidRPr="00ED0132" w:rsidRDefault="003F7E42" w:rsidP="003C6F4B">
      <w:pPr>
        <w:rPr>
          <w:rFonts w:asciiTheme="minorEastAsia" w:hAnsiTheme="minorEastAsia"/>
          <w:szCs w:val="21"/>
        </w:rPr>
      </w:pPr>
    </w:p>
    <w:p w:rsidR="003F7E42" w:rsidRPr="00A96121" w:rsidRDefault="003F7E42" w:rsidP="003C6F4B">
      <w:pPr>
        <w:rPr>
          <w:rFonts w:asciiTheme="minorEastAsia" w:hAnsiTheme="minorEastAsia"/>
          <w:szCs w:val="21"/>
        </w:rPr>
      </w:pPr>
      <w:r>
        <w:rPr>
          <w:rFonts w:asciiTheme="minorEastAsia" w:hAnsiTheme="minorEastAsia" w:hint="eastAsia"/>
          <w:szCs w:val="21"/>
        </w:rPr>
        <w:t>（</w:t>
      </w:r>
      <w:r w:rsidR="00DE2EE7">
        <w:rPr>
          <w:rFonts w:asciiTheme="minorEastAsia" w:hAnsiTheme="minorEastAsia" w:hint="eastAsia"/>
          <w:szCs w:val="21"/>
        </w:rPr>
        <w:t>調査</w:t>
      </w:r>
      <w:r>
        <w:rPr>
          <w:rFonts w:asciiTheme="minorEastAsia" w:hAnsiTheme="minorEastAsia" w:hint="eastAsia"/>
          <w:szCs w:val="21"/>
        </w:rPr>
        <w:t>審議する事項</w:t>
      </w:r>
      <w:r w:rsidRPr="00A96121">
        <w:rPr>
          <w:rFonts w:asciiTheme="minorEastAsia" w:hAnsiTheme="minorEastAsia" w:hint="eastAsia"/>
          <w:szCs w:val="21"/>
        </w:rPr>
        <w:t>）</w:t>
      </w:r>
    </w:p>
    <w:p w:rsidR="003F7E42" w:rsidRPr="007704AE" w:rsidRDefault="003F7E42" w:rsidP="00D4217E">
      <w:pPr>
        <w:ind w:left="210" w:hangingChars="100" w:hanging="210"/>
      </w:pPr>
      <w:r>
        <w:rPr>
          <w:rFonts w:asciiTheme="minorEastAsia" w:hAnsiTheme="minorEastAsia" w:hint="eastAsia"/>
          <w:szCs w:val="21"/>
        </w:rPr>
        <w:t>第３条　審査会は、</w:t>
      </w:r>
      <w:r w:rsidR="00020643">
        <w:rPr>
          <w:rFonts w:asciiTheme="minorEastAsia" w:hAnsiTheme="minorEastAsia" w:hint="eastAsia"/>
          <w:szCs w:val="21"/>
        </w:rPr>
        <w:t>県が発注する</w:t>
      </w:r>
      <w:r w:rsidR="002253D9">
        <w:rPr>
          <w:rFonts w:asciiTheme="minorEastAsia" w:hAnsiTheme="minorEastAsia" w:hint="eastAsia"/>
          <w:szCs w:val="21"/>
        </w:rPr>
        <w:t>令和</w:t>
      </w:r>
      <w:r w:rsidR="00BF215F">
        <w:rPr>
          <w:rFonts w:asciiTheme="minorEastAsia" w:hAnsiTheme="minorEastAsia" w:hint="eastAsia"/>
          <w:szCs w:val="21"/>
        </w:rPr>
        <w:t>６</w:t>
      </w:r>
      <w:r w:rsidR="002253D9">
        <w:rPr>
          <w:rFonts w:asciiTheme="minorEastAsia" w:hAnsiTheme="minorEastAsia" w:hint="eastAsia"/>
          <w:szCs w:val="21"/>
        </w:rPr>
        <w:t>年度</w:t>
      </w:r>
      <w:r w:rsidR="00765AC5">
        <w:rPr>
          <w:rFonts w:asciiTheme="minorEastAsia" w:hAnsiTheme="minorEastAsia" w:hint="eastAsia"/>
          <w:szCs w:val="21"/>
        </w:rPr>
        <w:t>特定健診受診率向上支援</w:t>
      </w:r>
      <w:r w:rsidR="004745E5" w:rsidRPr="001F1A18">
        <w:rPr>
          <w:rFonts w:asciiTheme="minorEastAsia" w:hAnsiTheme="minorEastAsia" w:hint="eastAsia"/>
          <w:szCs w:val="21"/>
        </w:rPr>
        <w:t>事業に係る委託業務</w:t>
      </w:r>
      <w:r w:rsidR="004745E5">
        <w:rPr>
          <w:rFonts w:asciiTheme="minorEastAsia" w:hAnsiTheme="minorEastAsia" w:hint="eastAsia"/>
          <w:szCs w:val="21"/>
        </w:rPr>
        <w:t>について</w:t>
      </w:r>
      <w:r w:rsidR="00D4217E" w:rsidRPr="00D4217E">
        <w:rPr>
          <w:rFonts w:asciiTheme="minorEastAsia" w:hAnsiTheme="minorEastAsia" w:hint="eastAsia"/>
          <w:szCs w:val="21"/>
        </w:rPr>
        <w:t>地方自治法施行令(昭和</w:t>
      </w:r>
      <w:r w:rsidR="00D4217E">
        <w:rPr>
          <w:rFonts w:asciiTheme="minorEastAsia" w:hAnsiTheme="minorEastAsia" w:hint="eastAsia"/>
          <w:szCs w:val="21"/>
        </w:rPr>
        <w:t>２２</w:t>
      </w:r>
      <w:r w:rsidR="00D4217E" w:rsidRPr="00D4217E">
        <w:rPr>
          <w:rFonts w:asciiTheme="minorEastAsia" w:hAnsiTheme="minorEastAsia" w:hint="eastAsia"/>
          <w:szCs w:val="21"/>
        </w:rPr>
        <w:t>年政令第</w:t>
      </w:r>
      <w:r w:rsidR="00D4217E">
        <w:rPr>
          <w:rFonts w:asciiTheme="minorEastAsia" w:hAnsiTheme="minorEastAsia" w:hint="eastAsia"/>
          <w:szCs w:val="21"/>
        </w:rPr>
        <w:t>１６</w:t>
      </w:r>
      <w:r w:rsidR="00D4217E" w:rsidRPr="00D4217E">
        <w:rPr>
          <w:rFonts w:asciiTheme="minorEastAsia" w:hAnsiTheme="minorEastAsia" w:hint="eastAsia"/>
          <w:szCs w:val="21"/>
        </w:rPr>
        <w:t>号)第</w:t>
      </w:r>
      <w:r w:rsidR="00D4217E">
        <w:rPr>
          <w:rFonts w:asciiTheme="minorEastAsia" w:hAnsiTheme="minorEastAsia" w:hint="eastAsia"/>
          <w:szCs w:val="21"/>
        </w:rPr>
        <w:t>１６７の２第１項第</w:t>
      </w:r>
      <w:r w:rsidR="00983A43">
        <w:rPr>
          <w:rFonts w:asciiTheme="minorEastAsia" w:hAnsiTheme="minorEastAsia" w:hint="eastAsia"/>
          <w:szCs w:val="21"/>
        </w:rPr>
        <w:t>２</w:t>
      </w:r>
      <w:r w:rsidR="00D4217E">
        <w:rPr>
          <w:rFonts w:asciiTheme="minorEastAsia" w:hAnsiTheme="minorEastAsia" w:hint="eastAsia"/>
          <w:szCs w:val="21"/>
        </w:rPr>
        <w:t>号</w:t>
      </w:r>
      <w:r w:rsidR="00D4217E" w:rsidRPr="00D4217E">
        <w:rPr>
          <w:rFonts w:asciiTheme="minorEastAsia" w:hAnsiTheme="minorEastAsia" w:hint="eastAsia"/>
          <w:szCs w:val="21"/>
        </w:rPr>
        <w:t>の規定による随意契約の締結のため公募等により契約の相手方を選定する場合における当該相手方の選定に関する事項</w:t>
      </w:r>
      <w:r w:rsidR="004745E5" w:rsidRPr="004745E5">
        <w:rPr>
          <w:rFonts w:asciiTheme="minorEastAsia" w:hAnsiTheme="minorEastAsia" w:hint="eastAsia"/>
          <w:szCs w:val="21"/>
        </w:rPr>
        <w:t>の</w:t>
      </w:r>
      <w:r w:rsidR="004745E5">
        <w:rPr>
          <w:rFonts w:asciiTheme="minorEastAsia" w:hAnsiTheme="minorEastAsia" w:hint="eastAsia"/>
          <w:szCs w:val="21"/>
        </w:rPr>
        <w:t>調査審議</w:t>
      </w:r>
      <w:r>
        <w:rPr>
          <w:rFonts w:asciiTheme="minorEastAsia" w:hAnsiTheme="minorEastAsia" w:hint="eastAsia"/>
          <w:szCs w:val="21"/>
        </w:rPr>
        <w:t>を行う。</w:t>
      </w:r>
    </w:p>
    <w:p w:rsidR="003F7E42" w:rsidRPr="004745E5" w:rsidRDefault="003F7E42" w:rsidP="003C6F4B">
      <w:pPr>
        <w:rPr>
          <w:rFonts w:asciiTheme="minorEastAsia" w:hAnsiTheme="minorEastAsia"/>
          <w:szCs w:val="21"/>
        </w:rPr>
      </w:pPr>
    </w:p>
    <w:p w:rsidR="003F7E42" w:rsidRPr="00A96121" w:rsidRDefault="003F7E42" w:rsidP="003C6F4B">
      <w:pPr>
        <w:rPr>
          <w:rFonts w:asciiTheme="minorEastAsia" w:hAnsiTheme="minorEastAsia"/>
          <w:szCs w:val="21"/>
        </w:rPr>
      </w:pPr>
      <w:r>
        <w:rPr>
          <w:rFonts w:asciiTheme="minorEastAsia" w:hAnsiTheme="minorEastAsia" w:hint="eastAsia"/>
          <w:szCs w:val="21"/>
        </w:rPr>
        <w:t>（委員</w:t>
      </w:r>
      <w:r w:rsidRPr="00A96121">
        <w:rPr>
          <w:rFonts w:asciiTheme="minorEastAsia" w:hAnsiTheme="minorEastAsia" w:hint="eastAsia"/>
          <w:szCs w:val="21"/>
        </w:rPr>
        <w:t>）</w:t>
      </w:r>
    </w:p>
    <w:p w:rsidR="003F7E42" w:rsidRPr="00A96121" w:rsidRDefault="003F7E42" w:rsidP="003C6F4B">
      <w:pPr>
        <w:ind w:left="210" w:hangingChars="100" w:hanging="210"/>
        <w:rPr>
          <w:rFonts w:asciiTheme="minorEastAsia" w:hAnsiTheme="minorEastAsia"/>
          <w:szCs w:val="21"/>
        </w:rPr>
      </w:pPr>
      <w:r>
        <w:rPr>
          <w:rFonts w:asciiTheme="minorEastAsia" w:hAnsiTheme="minorEastAsia" w:hint="eastAsia"/>
          <w:szCs w:val="21"/>
        </w:rPr>
        <w:t>第４条　委員は、その審議する事項に関し知識又は経験を有する者のうちから、鳥取県知事が任命する</w:t>
      </w:r>
      <w:r w:rsidRPr="00A96121">
        <w:rPr>
          <w:rFonts w:asciiTheme="minorEastAsia" w:hAnsiTheme="minorEastAsia" w:hint="eastAsia"/>
          <w:szCs w:val="21"/>
        </w:rPr>
        <w:t>。</w:t>
      </w:r>
    </w:p>
    <w:p w:rsidR="003F7E42" w:rsidRDefault="003F7E42" w:rsidP="003C6F4B">
      <w:pPr>
        <w:ind w:left="210" w:hangingChars="100" w:hanging="210"/>
        <w:rPr>
          <w:rFonts w:asciiTheme="minorEastAsia" w:hAnsiTheme="minorEastAsia"/>
          <w:szCs w:val="21"/>
        </w:rPr>
      </w:pPr>
      <w:r>
        <w:rPr>
          <w:rFonts w:asciiTheme="minorEastAsia" w:hAnsiTheme="minorEastAsia" w:hint="eastAsia"/>
          <w:szCs w:val="21"/>
        </w:rPr>
        <w:t>２　委員の任期は、任命した日から</w:t>
      </w:r>
      <w:r w:rsidR="002253D9">
        <w:rPr>
          <w:rFonts w:asciiTheme="minorEastAsia" w:hAnsiTheme="minorEastAsia" w:hint="eastAsia"/>
          <w:color w:val="000000" w:themeColor="text1"/>
          <w:szCs w:val="21"/>
        </w:rPr>
        <w:t>令和</w:t>
      </w:r>
      <w:r w:rsidR="00BF215F">
        <w:rPr>
          <w:rFonts w:asciiTheme="minorEastAsia" w:hAnsiTheme="minorEastAsia" w:hint="eastAsia"/>
          <w:color w:val="000000" w:themeColor="text1"/>
          <w:szCs w:val="21"/>
        </w:rPr>
        <w:t>６</w:t>
      </w:r>
      <w:r w:rsidRPr="002253D9">
        <w:rPr>
          <w:rFonts w:asciiTheme="minorEastAsia" w:hAnsiTheme="minorEastAsia" w:hint="eastAsia"/>
          <w:color w:val="000000" w:themeColor="text1"/>
          <w:szCs w:val="21"/>
        </w:rPr>
        <w:t>年</w:t>
      </w:r>
      <w:r w:rsidR="00BF215F">
        <w:rPr>
          <w:rFonts w:asciiTheme="minorEastAsia" w:hAnsiTheme="minorEastAsia" w:hint="eastAsia"/>
          <w:color w:val="000000" w:themeColor="text1"/>
          <w:szCs w:val="21"/>
        </w:rPr>
        <w:t>４</w:t>
      </w:r>
      <w:r w:rsidRPr="002253D9">
        <w:rPr>
          <w:rFonts w:asciiTheme="minorEastAsia" w:hAnsiTheme="minorEastAsia" w:hint="eastAsia"/>
          <w:color w:val="000000" w:themeColor="text1"/>
          <w:szCs w:val="21"/>
        </w:rPr>
        <w:t>月</w:t>
      </w:r>
      <w:r w:rsidR="002253D9" w:rsidRPr="002253D9">
        <w:rPr>
          <w:rFonts w:asciiTheme="minorEastAsia" w:hAnsiTheme="minorEastAsia" w:hint="eastAsia"/>
          <w:color w:val="000000" w:themeColor="text1"/>
          <w:szCs w:val="21"/>
        </w:rPr>
        <w:t>３</w:t>
      </w:r>
      <w:r w:rsidR="00BF215F">
        <w:rPr>
          <w:rFonts w:asciiTheme="minorEastAsia" w:hAnsiTheme="minorEastAsia" w:hint="eastAsia"/>
          <w:color w:val="000000" w:themeColor="text1"/>
          <w:szCs w:val="21"/>
        </w:rPr>
        <w:t>０</w:t>
      </w:r>
      <w:r w:rsidRPr="002253D9">
        <w:rPr>
          <w:rFonts w:asciiTheme="minorEastAsia" w:hAnsiTheme="minorEastAsia" w:hint="eastAsia"/>
          <w:color w:val="000000" w:themeColor="text1"/>
          <w:szCs w:val="21"/>
        </w:rPr>
        <w:t>日</w:t>
      </w:r>
      <w:r>
        <w:rPr>
          <w:rFonts w:asciiTheme="minorEastAsia" w:hAnsiTheme="minorEastAsia" w:hint="eastAsia"/>
          <w:szCs w:val="21"/>
        </w:rPr>
        <w:t>までとする。ただし、委員が欠けた場合における補欠の委員の任期は、前任者の残任期間とする。</w:t>
      </w:r>
    </w:p>
    <w:p w:rsidR="003F7E42" w:rsidRPr="008A7164" w:rsidRDefault="003F7E42" w:rsidP="003C6F4B">
      <w:pPr>
        <w:rPr>
          <w:rFonts w:asciiTheme="minorEastAsia" w:hAnsiTheme="minorEastAsia"/>
          <w:szCs w:val="21"/>
        </w:rPr>
      </w:pPr>
    </w:p>
    <w:p w:rsidR="003F7E42" w:rsidRPr="00A96121" w:rsidRDefault="003F7E42" w:rsidP="003C6F4B">
      <w:pPr>
        <w:rPr>
          <w:rFonts w:asciiTheme="minorEastAsia" w:hAnsiTheme="minorEastAsia"/>
          <w:szCs w:val="21"/>
        </w:rPr>
      </w:pPr>
      <w:r w:rsidRPr="00A96121">
        <w:rPr>
          <w:rFonts w:asciiTheme="minorEastAsia" w:hAnsiTheme="minorEastAsia" w:hint="eastAsia"/>
          <w:szCs w:val="21"/>
        </w:rPr>
        <w:t>（</w:t>
      </w:r>
      <w:r w:rsidR="001F1A18">
        <w:rPr>
          <w:rFonts w:asciiTheme="minorEastAsia" w:hAnsiTheme="minorEastAsia" w:hint="eastAsia"/>
          <w:szCs w:val="21"/>
        </w:rPr>
        <w:t>会長</w:t>
      </w:r>
      <w:r w:rsidRPr="00A96121">
        <w:rPr>
          <w:rFonts w:asciiTheme="minorEastAsia" w:hAnsiTheme="minorEastAsia" w:hint="eastAsia"/>
          <w:szCs w:val="21"/>
        </w:rPr>
        <w:t>）</w:t>
      </w:r>
    </w:p>
    <w:p w:rsidR="003F7E42" w:rsidRPr="00A96121" w:rsidRDefault="003F7E42" w:rsidP="003C6F4B">
      <w:pPr>
        <w:rPr>
          <w:rFonts w:asciiTheme="minorEastAsia" w:hAnsiTheme="minorEastAsia"/>
          <w:szCs w:val="21"/>
        </w:rPr>
      </w:pPr>
      <w:r>
        <w:rPr>
          <w:rFonts w:asciiTheme="minorEastAsia" w:hAnsiTheme="minorEastAsia" w:hint="eastAsia"/>
          <w:szCs w:val="21"/>
        </w:rPr>
        <w:t>第５</w:t>
      </w:r>
      <w:r w:rsidRPr="00A96121">
        <w:rPr>
          <w:rFonts w:asciiTheme="minorEastAsia" w:hAnsiTheme="minorEastAsia" w:hint="eastAsia"/>
          <w:szCs w:val="21"/>
        </w:rPr>
        <w:t>条　審査会に</w:t>
      </w:r>
      <w:r w:rsidR="001F1A18">
        <w:rPr>
          <w:rFonts w:asciiTheme="minorEastAsia" w:hAnsiTheme="minorEastAsia" w:hint="eastAsia"/>
          <w:szCs w:val="21"/>
        </w:rPr>
        <w:t>会長</w:t>
      </w:r>
      <w:r w:rsidRPr="00A96121">
        <w:rPr>
          <w:rFonts w:asciiTheme="minorEastAsia" w:hAnsiTheme="minorEastAsia" w:hint="eastAsia"/>
          <w:szCs w:val="21"/>
        </w:rPr>
        <w:t>を置き、委員の互選によりこれを定める。</w:t>
      </w:r>
    </w:p>
    <w:p w:rsidR="003F7E42" w:rsidRPr="00A96121" w:rsidRDefault="003F7E42" w:rsidP="003C6F4B">
      <w:pPr>
        <w:rPr>
          <w:rFonts w:asciiTheme="minorEastAsia" w:hAnsiTheme="minorEastAsia"/>
          <w:szCs w:val="21"/>
        </w:rPr>
      </w:pPr>
      <w:r w:rsidRPr="00A96121">
        <w:rPr>
          <w:rFonts w:asciiTheme="minorEastAsia" w:hAnsiTheme="minorEastAsia" w:hint="eastAsia"/>
          <w:szCs w:val="21"/>
        </w:rPr>
        <w:t xml:space="preserve">２　</w:t>
      </w:r>
      <w:r w:rsidR="001F1A18">
        <w:rPr>
          <w:rFonts w:asciiTheme="minorEastAsia" w:hAnsiTheme="minorEastAsia" w:hint="eastAsia"/>
          <w:szCs w:val="21"/>
        </w:rPr>
        <w:t>会長</w:t>
      </w:r>
      <w:r w:rsidRPr="00A96121">
        <w:rPr>
          <w:rFonts w:asciiTheme="minorEastAsia" w:hAnsiTheme="minorEastAsia" w:hint="eastAsia"/>
          <w:szCs w:val="21"/>
        </w:rPr>
        <w:t>は、審査会を代表し、会務を総理する。</w:t>
      </w:r>
    </w:p>
    <w:p w:rsidR="003F7E42" w:rsidRPr="00A96121" w:rsidRDefault="003F7E42" w:rsidP="003C6F4B">
      <w:pPr>
        <w:ind w:left="210" w:hangingChars="100" w:hanging="210"/>
        <w:rPr>
          <w:rFonts w:asciiTheme="minorEastAsia" w:hAnsiTheme="minorEastAsia"/>
          <w:szCs w:val="21"/>
        </w:rPr>
      </w:pPr>
      <w:r w:rsidRPr="00A96121">
        <w:rPr>
          <w:rFonts w:asciiTheme="minorEastAsia" w:hAnsiTheme="minorEastAsia" w:hint="eastAsia"/>
          <w:szCs w:val="21"/>
        </w:rPr>
        <w:t xml:space="preserve">３　</w:t>
      </w:r>
      <w:r w:rsidR="001F1A18">
        <w:rPr>
          <w:rFonts w:asciiTheme="minorEastAsia" w:hAnsiTheme="minorEastAsia" w:hint="eastAsia"/>
          <w:szCs w:val="21"/>
        </w:rPr>
        <w:t>会長</w:t>
      </w:r>
      <w:r w:rsidRPr="00A96121">
        <w:rPr>
          <w:rFonts w:asciiTheme="minorEastAsia" w:hAnsiTheme="minorEastAsia" w:hint="eastAsia"/>
          <w:szCs w:val="21"/>
        </w:rPr>
        <w:t>が欠けたときは、あらかじめ</w:t>
      </w:r>
      <w:r w:rsidR="001F1A18">
        <w:rPr>
          <w:rFonts w:asciiTheme="minorEastAsia" w:hAnsiTheme="minorEastAsia" w:hint="eastAsia"/>
          <w:szCs w:val="21"/>
        </w:rPr>
        <w:t>会長</w:t>
      </w:r>
      <w:r w:rsidRPr="00A96121">
        <w:rPr>
          <w:rFonts w:asciiTheme="minorEastAsia" w:hAnsiTheme="minorEastAsia" w:hint="eastAsia"/>
          <w:szCs w:val="21"/>
        </w:rPr>
        <w:t>が指名する委員がその職務を代理する。</w:t>
      </w:r>
    </w:p>
    <w:p w:rsidR="003F7E42" w:rsidRPr="00A96121" w:rsidRDefault="003F7E42" w:rsidP="003C6F4B">
      <w:pPr>
        <w:rPr>
          <w:rFonts w:asciiTheme="minorEastAsia" w:hAnsiTheme="minorEastAsia"/>
          <w:szCs w:val="21"/>
        </w:rPr>
      </w:pPr>
    </w:p>
    <w:p w:rsidR="003F7E42" w:rsidRPr="00A96121" w:rsidRDefault="003F7E42" w:rsidP="003C6F4B">
      <w:pPr>
        <w:rPr>
          <w:rFonts w:asciiTheme="minorEastAsia" w:hAnsiTheme="minorEastAsia"/>
          <w:szCs w:val="21"/>
        </w:rPr>
      </w:pPr>
      <w:r w:rsidRPr="00A96121">
        <w:rPr>
          <w:rFonts w:asciiTheme="minorEastAsia" w:hAnsiTheme="minorEastAsia" w:hint="eastAsia"/>
          <w:szCs w:val="21"/>
        </w:rPr>
        <w:t>（会議）</w:t>
      </w:r>
    </w:p>
    <w:p w:rsidR="003F7E42" w:rsidRPr="00A96121" w:rsidRDefault="003F7E42" w:rsidP="003C6F4B">
      <w:pPr>
        <w:rPr>
          <w:rFonts w:asciiTheme="minorEastAsia" w:hAnsiTheme="minorEastAsia"/>
          <w:szCs w:val="21"/>
        </w:rPr>
      </w:pPr>
      <w:r>
        <w:rPr>
          <w:rFonts w:asciiTheme="minorEastAsia" w:hAnsiTheme="minorEastAsia" w:hint="eastAsia"/>
          <w:szCs w:val="21"/>
        </w:rPr>
        <w:t>第６</w:t>
      </w:r>
      <w:r w:rsidRPr="00A96121">
        <w:rPr>
          <w:rFonts w:asciiTheme="minorEastAsia" w:hAnsiTheme="minorEastAsia" w:hint="eastAsia"/>
          <w:szCs w:val="21"/>
        </w:rPr>
        <w:t>条　審査会の会議は、</w:t>
      </w:r>
      <w:r w:rsidR="00830EB9">
        <w:rPr>
          <w:rFonts w:asciiTheme="minorEastAsia" w:hAnsiTheme="minorEastAsia" w:hint="eastAsia"/>
          <w:szCs w:val="21"/>
        </w:rPr>
        <w:t>次条</w:t>
      </w:r>
      <w:r w:rsidR="0073720E">
        <w:rPr>
          <w:rFonts w:asciiTheme="minorEastAsia" w:hAnsiTheme="minorEastAsia" w:hint="eastAsia"/>
          <w:szCs w:val="21"/>
        </w:rPr>
        <w:t>の</w:t>
      </w:r>
      <w:r w:rsidR="0073720E" w:rsidRPr="0073720E">
        <w:rPr>
          <w:rFonts w:asciiTheme="minorEastAsia" w:hAnsiTheme="minorEastAsia" w:hint="eastAsia"/>
          <w:szCs w:val="21"/>
        </w:rPr>
        <w:t>庶務を行う所属の長が招集する。</w:t>
      </w:r>
    </w:p>
    <w:p w:rsidR="003F7E42" w:rsidRPr="00A96121" w:rsidRDefault="003F7E42" w:rsidP="003C6F4B">
      <w:pPr>
        <w:rPr>
          <w:rFonts w:asciiTheme="minorEastAsia" w:hAnsiTheme="minorEastAsia"/>
          <w:szCs w:val="21"/>
        </w:rPr>
      </w:pPr>
      <w:r>
        <w:rPr>
          <w:rFonts w:asciiTheme="minorEastAsia" w:hAnsiTheme="minorEastAsia" w:hint="eastAsia"/>
          <w:szCs w:val="21"/>
        </w:rPr>
        <w:t>２　審査</w:t>
      </w:r>
      <w:r w:rsidRPr="00A96121">
        <w:rPr>
          <w:rFonts w:asciiTheme="minorEastAsia" w:hAnsiTheme="minorEastAsia" w:hint="eastAsia"/>
          <w:szCs w:val="21"/>
        </w:rPr>
        <w:t>会の会議は、非公開とする。</w:t>
      </w:r>
    </w:p>
    <w:p w:rsidR="003F7E42" w:rsidRPr="00A96121" w:rsidRDefault="003F7E42" w:rsidP="003C6F4B">
      <w:pPr>
        <w:ind w:left="210" w:hangingChars="100" w:hanging="210"/>
        <w:rPr>
          <w:rFonts w:asciiTheme="minorEastAsia" w:hAnsiTheme="minorEastAsia"/>
          <w:szCs w:val="21"/>
        </w:rPr>
      </w:pPr>
      <w:r w:rsidRPr="00A96121">
        <w:rPr>
          <w:rFonts w:asciiTheme="minorEastAsia" w:hAnsiTheme="minorEastAsia" w:hint="eastAsia"/>
          <w:szCs w:val="21"/>
        </w:rPr>
        <w:t>３　審査会は、委員の３分の２以上が出席しなければ会議をひらくことができない。</w:t>
      </w:r>
    </w:p>
    <w:p w:rsidR="003F7E42" w:rsidRPr="00A96121" w:rsidRDefault="003F7E42" w:rsidP="003C6F4B">
      <w:pPr>
        <w:ind w:left="210" w:hangingChars="100" w:hanging="210"/>
        <w:rPr>
          <w:rFonts w:asciiTheme="minorEastAsia" w:hAnsiTheme="minorEastAsia"/>
          <w:szCs w:val="21"/>
        </w:rPr>
      </w:pPr>
      <w:r w:rsidRPr="00A96121">
        <w:rPr>
          <w:rFonts w:asciiTheme="minorEastAsia" w:hAnsiTheme="minorEastAsia" w:hint="eastAsia"/>
          <w:szCs w:val="21"/>
        </w:rPr>
        <w:t>４　審査会の議事は、出席議員の過半数で決し、可否同数のときは議長の決するところによる。</w:t>
      </w:r>
    </w:p>
    <w:p w:rsidR="003F7E42" w:rsidRPr="00A96121" w:rsidRDefault="003F7E42" w:rsidP="003C6F4B">
      <w:pPr>
        <w:rPr>
          <w:rFonts w:asciiTheme="minorEastAsia" w:hAnsiTheme="minorEastAsia"/>
          <w:szCs w:val="21"/>
        </w:rPr>
      </w:pPr>
    </w:p>
    <w:p w:rsidR="003F7E42" w:rsidRPr="00A96121" w:rsidRDefault="003F7E42" w:rsidP="003C6F4B">
      <w:pPr>
        <w:rPr>
          <w:rFonts w:asciiTheme="minorEastAsia" w:hAnsiTheme="minorEastAsia"/>
          <w:szCs w:val="21"/>
        </w:rPr>
      </w:pPr>
      <w:r w:rsidRPr="00A96121">
        <w:rPr>
          <w:rFonts w:asciiTheme="minorEastAsia" w:hAnsiTheme="minorEastAsia" w:hint="eastAsia"/>
          <w:szCs w:val="21"/>
        </w:rPr>
        <w:t>（庶務）</w:t>
      </w:r>
    </w:p>
    <w:p w:rsidR="003F7E42" w:rsidRPr="00A96121" w:rsidRDefault="003F7E42" w:rsidP="003C6F4B">
      <w:pPr>
        <w:ind w:left="210" w:hangingChars="100" w:hanging="210"/>
        <w:rPr>
          <w:rFonts w:asciiTheme="minorEastAsia" w:hAnsiTheme="minorEastAsia"/>
          <w:szCs w:val="21"/>
        </w:rPr>
      </w:pPr>
      <w:r>
        <w:rPr>
          <w:rFonts w:asciiTheme="minorEastAsia" w:hAnsiTheme="minorEastAsia" w:hint="eastAsia"/>
          <w:szCs w:val="21"/>
        </w:rPr>
        <w:t>第７</w:t>
      </w:r>
      <w:r w:rsidRPr="00A96121">
        <w:rPr>
          <w:rFonts w:asciiTheme="minorEastAsia" w:hAnsiTheme="minorEastAsia" w:hint="eastAsia"/>
          <w:szCs w:val="21"/>
        </w:rPr>
        <w:t>条　審査会の庶務は、鳥取県福祉保健部</w:t>
      </w:r>
      <w:r>
        <w:rPr>
          <w:rFonts w:asciiTheme="minorEastAsia" w:hAnsiTheme="minorEastAsia" w:hint="eastAsia"/>
          <w:szCs w:val="21"/>
        </w:rPr>
        <w:t>健康医療局医療・保険課</w:t>
      </w:r>
      <w:r w:rsidRPr="00A96121">
        <w:rPr>
          <w:rFonts w:asciiTheme="minorEastAsia" w:hAnsiTheme="minorEastAsia" w:hint="eastAsia"/>
          <w:szCs w:val="21"/>
        </w:rPr>
        <w:t>において処理する。</w:t>
      </w:r>
    </w:p>
    <w:p w:rsidR="003F7E42" w:rsidRPr="00873A9E" w:rsidRDefault="003F7E42" w:rsidP="003C6F4B">
      <w:pPr>
        <w:rPr>
          <w:rFonts w:asciiTheme="minorEastAsia" w:hAnsiTheme="minorEastAsia"/>
          <w:szCs w:val="21"/>
        </w:rPr>
      </w:pPr>
    </w:p>
    <w:p w:rsidR="003F7E42" w:rsidRPr="00A96121" w:rsidRDefault="003F7E42" w:rsidP="003C6F4B">
      <w:pPr>
        <w:rPr>
          <w:rFonts w:asciiTheme="minorEastAsia" w:hAnsiTheme="minorEastAsia"/>
          <w:szCs w:val="21"/>
        </w:rPr>
      </w:pPr>
      <w:r w:rsidRPr="00A96121">
        <w:rPr>
          <w:rFonts w:asciiTheme="minorEastAsia" w:hAnsiTheme="minorEastAsia" w:hint="eastAsia"/>
          <w:szCs w:val="21"/>
        </w:rPr>
        <w:t>（雑則）</w:t>
      </w:r>
    </w:p>
    <w:p w:rsidR="003F7E42" w:rsidRPr="00A96121" w:rsidRDefault="003F7E42" w:rsidP="003C6F4B">
      <w:pPr>
        <w:ind w:left="210" w:hangingChars="100" w:hanging="210"/>
        <w:rPr>
          <w:rFonts w:asciiTheme="minorEastAsia" w:hAnsiTheme="minorEastAsia"/>
          <w:szCs w:val="21"/>
        </w:rPr>
      </w:pPr>
      <w:r>
        <w:rPr>
          <w:rFonts w:asciiTheme="minorEastAsia" w:hAnsiTheme="minorEastAsia" w:hint="eastAsia"/>
          <w:szCs w:val="21"/>
        </w:rPr>
        <w:t>第８</w:t>
      </w:r>
      <w:r w:rsidRPr="00A96121">
        <w:rPr>
          <w:rFonts w:asciiTheme="minorEastAsia" w:hAnsiTheme="minorEastAsia" w:hint="eastAsia"/>
          <w:szCs w:val="21"/>
        </w:rPr>
        <w:t>条　この要綱に定めるもののほか、審査会の運営に</w:t>
      </w:r>
      <w:bookmarkStart w:id="0" w:name="_GoBack"/>
      <w:bookmarkEnd w:id="0"/>
      <w:r w:rsidRPr="00A96121">
        <w:rPr>
          <w:rFonts w:asciiTheme="minorEastAsia" w:hAnsiTheme="minorEastAsia" w:hint="eastAsia"/>
          <w:szCs w:val="21"/>
        </w:rPr>
        <w:t>関し必要な事項は、</w:t>
      </w:r>
      <w:r w:rsidR="001F1A18">
        <w:rPr>
          <w:rFonts w:asciiTheme="minorEastAsia" w:hAnsiTheme="minorEastAsia" w:hint="eastAsia"/>
          <w:szCs w:val="21"/>
        </w:rPr>
        <w:t>会長</w:t>
      </w:r>
      <w:r w:rsidRPr="00A96121">
        <w:rPr>
          <w:rFonts w:asciiTheme="minorEastAsia" w:hAnsiTheme="minorEastAsia" w:hint="eastAsia"/>
          <w:szCs w:val="21"/>
        </w:rPr>
        <w:t>が別に定める。</w:t>
      </w:r>
    </w:p>
    <w:p w:rsidR="003F7E42" w:rsidRPr="00A96121" w:rsidRDefault="003F7E42" w:rsidP="003C6F4B">
      <w:pPr>
        <w:rPr>
          <w:rFonts w:asciiTheme="minorEastAsia" w:hAnsiTheme="minorEastAsia"/>
          <w:szCs w:val="21"/>
        </w:rPr>
      </w:pPr>
    </w:p>
    <w:p w:rsidR="003F7E42" w:rsidRPr="00A96121" w:rsidRDefault="003F7E42" w:rsidP="003C6F4B">
      <w:pPr>
        <w:ind w:firstLineChars="200" w:firstLine="420"/>
        <w:rPr>
          <w:rFonts w:asciiTheme="minorEastAsia" w:hAnsiTheme="minorEastAsia"/>
          <w:szCs w:val="21"/>
        </w:rPr>
      </w:pPr>
      <w:r w:rsidRPr="00A96121">
        <w:rPr>
          <w:rFonts w:asciiTheme="minorEastAsia" w:hAnsiTheme="minorEastAsia" w:hint="eastAsia"/>
          <w:szCs w:val="21"/>
        </w:rPr>
        <w:t>附則</w:t>
      </w:r>
    </w:p>
    <w:p w:rsidR="003F7E42" w:rsidRPr="00444560" w:rsidRDefault="003F7E42" w:rsidP="003C6F4B">
      <w:pPr>
        <w:ind w:leftChars="100" w:left="210"/>
        <w:rPr>
          <w:rFonts w:asciiTheme="minorEastAsia" w:hAnsiTheme="minorEastAsia"/>
          <w:szCs w:val="21"/>
        </w:rPr>
      </w:pPr>
      <w:r>
        <w:rPr>
          <w:rFonts w:asciiTheme="minorEastAsia" w:hAnsiTheme="minorEastAsia" w:hint="eastAsia"/>
          <w:szCs w:val="21"/>
        </w:rPr>
        <w:t>この要綱は、</w:t>
      </w:r>
      <w:r w:rsidR="00ED0132">
        <w:rPr>
          <w:rFonts w:asciiTheme="minorEastAsia" w:hAnsiTheme="minorEastAsia" w:hint="eastAsia"/>
          <w:szCs w:val="21"/>
        </w:rPr>
        <w:t>令和</w:t>
      </w:r>
      <w:r w:rsidR="00BF215F">
        <w:rPr>
          <w:rFonts w:asciiTheme="minorEastAsia" w:hAnsiTheme="minorEastAsia" w:hint="eastAsia"/>
          <w:szCs w:val="21"/>
        </w:rPr>
        <w:t>６</w:t>
      </w:r>
      <w:r>
        <w:rPr>
          <w:rFonts w:asciiTheme="minorEastAsia" w:hAnsiTheme="minorEastAsia" w:hint="eastAsia"/>
          <w:szCs w:val="21"/>
        </w:rPr>
        <w:t>年</w:t>
      </w:r>
      <w:r w:rsidR="00AA663E">
        <w:rPr>
          <w:rFonts w:asciiTheme="minorEastAsia" w:hAnsiTheme="minorEastAsia" w:hint="eastAsia"/>
          <w:szCs w:val="21"/>
        </w:rPr>
        <w:t>２</w:t>
      </w:r>
      <w:r>
        <w:rPr>
          <w:rFonts w:asciiTheme="minorEastAsia" w:hAnsiTheme="minorEastAsia" w:hint="eastAsia"/>
          <w:szCs w:val="21"/>
        </w:rPr>
        <w:t>月</w:t>
      </w:r>
      <w:r w:rsidR="00BF215F">
        <w:rPr>
          <w:rFonts w:asciiTheme="minorEastAsia" w:hAnsiTheme="minorEastAsia" w:hint="eastAsia"/>
          <w:szCs w:val="21"/>
        </w:rPr>
        <w:t xml:space="preserve">　</w:t>
      </w:r>
      <w:r w:rsidRPr="00A96121">
        <w:rPr>
          <w:rFonts w:asciiTheme="minorEastAsia" w:hAnsiTheme="minorEastAsia" w:hint="eastAsia"/>
          <w:szCs w:val="21"/>
        </w:rPr>
        <w:t>日から施行</w:t>
      </w:r>
      <w:r>
        <w:rPr>
          <w:rFonts w:asciiTheme="minorEastAsia" w:hAnsiTheme="minorEastAsia" w:hint="eastAsia"/>
          <w:szCs w:val="21"/>
        </w:rPr>
        <w:t>する</w:t>
      </w:r>
      <w:r w:rsidRPr="00A96121">
        <w:rPr>
          <w:rFonts w:asciiTheme="minorEastAsia" w:hAnsiTheme="minorEastAsia" w:hint="eastAsia"/>
          <w:szCs w:val="21"/>
        </w:rPr>
        <w:t>。</w:t>
      </w:r>
    </w:p>
    <w:sectPr w:rsidR="003F7E42" w:rsidRPr="00444560" w:rsidSect="004745E5">
      <w:pgSz w:w="11906" w:h="16838" w:code="9"/>
      <w:pgMar w:top="1418" w:right="1418"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CC3" w:rsidRDefault="009E0CC3" w:rsidP="00663829">
      <w:r>
        <w:separator/>
      </w:r>
    </w:p>
  </w:endnote>
  <w:endnote w:type="continuationSeparator" w:id="0">
    <w:p w:rsidR="009E0CC3" w:rsidRDefault="009E0CC3" w:rsidP="0066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CC3" w:rsidRDefault="009E0CC3" w:rsidP="00663829">
      <w:r>
        <w:separator/>
      </w:r>
    </w:p>
  </w:footnote>
  <w:footnote w:type="continuationSeparator" w:id="0">
    <w:p w:rsidR="009E0CC3" w:rsidRDefault="009E0CC3" w:rsidP="006638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A17"/>
    <w:rsid w:val="0000054D"/>
    <w:rsid w:val="00020643"/>
    <w:rsid w:val="00034F6F"/>
    <w:rsid w:val="00037E18"/>
    <w:rsid w:val="00046E3A"/>
    <w:rsid w:val="000720A9"/>
    <w:rsid w:val="00080D40"/>
    <w:rsid w:val="000B0EE9"/>
    <w:rsid w:val="000F5091"/>
    <w:rsid w:val="00101C12"/>
    <w:rsid w:val="00110458"/>
    <w:rsid w:val="00116AE6"/>
    <w:rsid w:val="00123410"/>
    <w:rsid w:val="00124877"/>
    <w:rsid w:val="00127A12"/>
    <w:rsid w:val="00130D13"/>
    <w:rsid w:val="001542DC"/>
    <w:rsid w:val="001759D1"/>
    <w:rsid w:val="001800BA"/>
    <w:rsid w:val="001920A5"/>
    <w:rsid w:val="001A2F81"/>
    <w:rsid w:val="001C5116"/>
    <w:rsid w:val="001D1D7C"/>
    <w:rsid w:val="001D5447"/>
    <w:rsid w:val="001D7DBE"/>
    <w:rsid w:val="001E6494"/>
    <w:rsid w:val="001F1A18"/>
    <w:rsid w:val="001F268C"/>
    <w:rsid w:val="00200269"/>
    <w:rsid w:val="00202F27"/>
    <w:rsid w:val="002253D9"/>
    <w:rsid w:val="00234259"/>
    <w:rsid w:val="00241FD9"/>
    <w:rsid w:val="00276EDF"/>
    <w:rsid w:val="0028282D"/>
    <w:rsid w:val="00293594"/>
    <w:rsid w:val="002C0A17"/>
    <w:rsid w:val="002C54C3"/>
    <w:rsid w:val="002D2D40"/>
    <w:rsid w:val="0030423F"/>
    <w:rsid w:val="003223D3"/>
    <w:rsid w:val="00324F8F"/>
    <w:rsid w:val="0032735D"/>
    <w:rsid w:val="00345E53"/>
    <w:rsid w:val="003612D2"/>
    <w:rsid w:val="00395573"/>
    <w:rsid w:val="003C5C5E"/>
    <w:rsid w:val="003F7E42"/>
    <w:rsid w:val="0042141C"/>
    <w:rsid w:val="0044017F"/>
    <w:rsid w:val="004422CD"/>
    <w:rsid w:val="00444560"/>
    <w:rsid w:val="004745E5"/>
    <w:rsid w:val="004A081F"/>
    <w:rsid w:val="004B7DFC"/>
    <w:rsid w:val="00547D4E"/>
    <w:rsid w:val="00556A6D"/>
    <w:rsid w:val="00566ADB"/>
    <w:rsid w:val="0057463D"/>
    <w:rsid w:val="005929D7"/>
    <w:rsid w:val="005A2A37"/>
    <w:rsid w:val="005B3729"/>
    <w:rsid w:val="005E4757"/>
    <w:rsid w:val="005E7AA8"/>
    <w:rsid w:val="005F22F5"/>
    <w:rsid w:val="005F6451"/>
    <w:rsid w:val="0060669A"/>
    <w:rsid w:val="00635B32"/>
    <w:rsid w:val="00663829"/>
    <w:rsid w:val="00671219"/>
    <w:rsid w:val="0069788A"/>
    <w:rsid w:val="006A12AF"/>
    <w:rsid w:val="006F2C69"/>
    <w:rsid w:val="007061E9"/>
    <w:rsid w:val="007321A7"/>
    <w:rsid w:val="0073720E"/>
    <w:rsid w:val="00745A2A"/>
    <w:rsid w:val="00765AC5"/>
    <w:rsid w:val="007704AE"/>
    <w:rsid w:val="00786E2E"/>
    <w:rsid w:val="007B5428"/>
    <w:rsid w:val="007D72AA"/>
    <w:rsid w:val="007E48BB"/>
    <w:rsid w:val="007F336E"/>
    <w:rsid w:val="007F722A"/>
    <w:rsid w:val="00820F47"/>
    <w:rsid w:val="00830EB9"/>
    <w:rsid w:val="00873A9E"/>
    <w:rsid w:val="008A7164"/>
    <w:rsid w:val="008C4CEE"/>
    <w:rsid w:val="008C5C4C"/>
    <w:rsid w:val="008D4A3E"/>
    <w:rsid w:val="008E6F82"/>
    <w:rsid w:val="0091254A"/>
    <w:rsid w:val="00934A79"/>
    <w:rsid w:val="00956835"/>
    <w:rsid w:val="00960E3E"/>
    <w:rsid w:val="00983A43"/>
    <w:rsid w:val="009B270C"/>
    <w:rsid w:val="009B730E"/>
    <w:rsid w:val="009C5E97"/>
    <w:rsid w:val="009D3E8B"/>
    <w:rsid w:val="009E0CC3"/>
    <w:rsid w:val="00A41C29"/>
    <w:rsid w:val="00A5785C"/>
    <w:rsid w:val="00A67494"/>
    <w:rsid w:val="00A877FC"/>
    <w:rsid w:val="00A91363"/>
    <w:rsid w:val="00A96121"/>
    <w:rsid w:val="00AA3EE2"/>
    <w:rsid w:val="00AA663E"/>
    <w:rsid w:val="00AB66BD"/>
    <w:rsid w:val="00AC6D84"/>
    <w:rsid w:val="00B02151"/>
    <w:rsid w:val="00B172B7"/>
    <w:rsid w:val="00B30F02"/>
    <w:rsid w:val="00B37220"/>
    <w:rsid w:val="00B42A59"/>
    <w:rsid w:val="00BA2BDA"/>
    <w:rsid w:val="00BD1210"/>
    <w:rsid w:val="00BD58F2"/>
    <w:rsid w:val="00BE1FE8"/>
    <w:rsid w:val="00BF215F"/>
    <w:rsid w:val="00C03443"/>
    <w:rsid w:val="00C33330"/>
    <w:rsid w:val="00C40B4A"/>
    <w:rsid w:val="00C4170E"/>
    <w:rsid w:val="00C54DF0"/>
    <w:rsid w:val="00C5582D"/>
    <w:rsid w:val="00C57DC0"/>
    <w:rsid w:val="00C625DF"/>
    <w:rsid w:val="00C6609F"/>
    <w:rsid w:val="00C749AD"/>
    <w:rsid w:val="00C83BCC"/>
    <w:rsid w:val="00C94BCE"/>
    <w:rsid w:val="00CA0002"/>
    <w:rsid w:val="00CA333E"/>
    <w:rsid w:val="00CA64F1"/>
    <w:rsid w:val="00CB37BA"/>
    <w:rsid w:val="00CD258E"/>
    <w:rsid w:val="00CD41F5"/>
    <w:rsid w:val="00CD5DF8"/>
    <w:rsid w:val="00CE037E"/>
    <w:rsid w:val="00CF5922"/>
    <w:rsid w:val="00D058BA"/>
    <w:rsid w:val="00D233CD"/>
    <w:rsid w:val="00D26AA6"/>
    <w:rsid w:val="00D273BB"/>
    <w:rsid w:val="00D368B2"/>
    <w:rsid w:val="00D4217E"/>
    <w:rsid w:val="00D6370C"/>
    <w:rsid w:val="00D65314"/>
    <w:rsid w:val="00D71846"/>
    <w:rsid w:val="00D76290"/>
    <w:rsid w:val="00D8439F"/>
    <w:rsid w:val="00D9192C"/>
    <w:rsid w:val="00DA542A"/>
    <w:rsid w:val="00DB2394"/>
    <w:rsid w:val="00DB6599"/>
    <w:rsid w:val="00DC254C"/>
    <w:rsid w:val="00DD7598"/>
    <w:rsid w:val="00DE2EE7"/>
    <w:rsid w:val="00DE7F33"/>
    <w:rsid w:val="00DF2DB6"/>
    <w:rsid w:val="00E17A73"/>
    <w:rsid w:val="00E3737A"/>
    <w:rsid w:val="00E45347"/>
    <w:rsid w:val="00E513CD"/>
    <w:rsid w:val="00E51535"/>
    <w:rsid w:val="00E530F0"/>
    <w:rsid w:val="00E94C20"/>
    <w:rsid w:val="00EA0505"/>
    <w:rsid w:val="00EA1C87"/>
    <w:rsid w:val="00ED0132"/>
    <w:rsid w:val="00F05B16"/>
    <w:rsid w:val="00F07AD0"/>
    <w:rsid w:val="00F603BB"/>
    <w:rsid w:val="00F67F16"/>
    <w:rsid w:val="00F71F10"/>
    <w:rsid w:val="00F777A7"/>
    <w:rsid w:val="00F85991"/>
    <w:rsid w:val="00F87797"/>
    <w:rsid w:val="00F95A8F"/>
    <w:rsid w:val="00FA6CD2"/>
    <w:rsid w:val="00FB482E"/>
    <w:rsid w:val="00FE3A05"/>
    <w:rsid w:val="00FF0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12CF4894-433B-4AEF-ACD4-AEFB1262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3829"/>
    <w:pPr>
      <w:tabs>
        <w:tab w:val="center" w:pos="4252"/>
        <w:tab w:val="right" w:pos="8504"/>
      </w:tabs>
      <w:snapToGrid w:val="0"/>
    </w:pPr>
  </w:style>
  <w:style w:type="character" w:customStyle="1" w:styleId="a5">
    <w:name w:val="ヘッダー (文字)"/>
    <w:basedOn w:val="a0"/>
    <w:link w:val="a4"/>
    <w:uiPriority w:val="99"/>
    <w:rsid w:val="00663829"/>
  </w:style>
  <w:style w:type="paragraph" w:styleId="a6">
    <w:name w:val="footer"/>
    <w:basedOn w:val="a"/>
    <w:link w:val="a7"/>
    <w:uiPriority w:val="99"/>
    <w:unhideWhenUsed/>
    <w:rsid w:val="00663829"/>
    <w:pPr>
      <w:tabs>
        <w:tab w:val="center" w:pos="4252"/>
        <w:tab w:val="right" w:pos="8504"/>
      </w:tabs>
      <w:snapToGrid w:val="0"/>
    </w:pPr>
  </w:style>
  <w:style w:type="character" w:customStyle="1" w:styleId="a7">
    <w:name w:val="フッター (文字)"/>
    <w:basedOn w:val="a0"/>
    <w:link w:val="a6"/>
    <w:uiPriority w:val="99"/>
    <w:rsid w:val="00663829"/>
  </w:style>
  <w:style w:type="paragraph" w:styleId="a8">
    <w:name w:val="Balloon Text"/>
    <w:basedOn w:val="a"/>
    <w:link w:val="a9"/>
    <w:uiPriority w:val="99"/>
    <w:semiHidden/>
    <w:unhideWhenUsed/>
    <w:rsid w:val="00C660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60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佳子</dc:creator>
  <cp:keywords/>
  <cp:lastModifiedBy>鳥取県</cp:lastModifiedBy>
  <cp:revision>14</cp:revision>
  <cp:lastPrinted>2023-05-18T04:46:00Z</cp:lastPrinted>
  <dcterms:created xsi:type="dcterms:W3CDTF">2022-04-12T08:52:00Z</dcterms:created>
  <dcterms:modified xsi:type="dcterms:W3CDTF">2023-12-19T06:16:00Z</dcterms:modified>
</cp:coreProperties>
</file>