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FE" w:rsidRPr="00F803AF" w:rsidRDefault="00CF2A46" w:rsidP="00776E36">
      <w:pPr>
        <w:jc w:val="center"/>
        <w:rPr>
          <w:rFonts w:ascii="ＭＳ 明朝" w:eastAsia="ＭＳ 明朝" w:hAnsi="ＭＳ 明朝"/>
        </w:rPr>
      </w:pPr>
      <w:r w:rsidRPr="00F803AF">
        <w:rPr>
          <w:rFonts w:ascii="ＭＳ 明朝" w:eastAsia="ＭＳ 明朝" w:hAnsi="ＭＳ 明朝" w:hint="eastAsia"/>
        </w:rPr>
        <w:t>鳥取県</w:t>
      </w:r>
      <w:r w:rsidR="003D19B4" w:rsidRPr="00F803AF">
        <w:rPr>
          <w:rFonts w:ascii="ＭＳ 明朝" w:eastAsia="ＭＳ 明朝" w:hAnsi="ＭＳ 明朝" w:hint="eastAsia"/>
        </w:rPr>
        <w:t>雇用維持教育訓練経費</w:t>
      </w:r>
      <w:r w:rsidR="00776E36" w:rsidRPr="00F803AF">
        <w:rPr>
          <w:rFonts w:ascii="ＭＳ 明朝" w:eastAsia="ＭＳ 明朝" w:hAnsi="ＭＳ 明朝" w:hint="eastAsia"/>
        </w:rPr>
        <w:t>補助金交付要綱</w:t>
      </w:r>
    </w:p>
    <w:p w:rsidR="00776E36" w:rsidRPr="00F803AF" w:rsidRDefault="00776E36" w:rsidP="00776E36">
      <w:pPr>
        <w:ind w:left="210" w:hangingChars="100" w:hanging="210"/>
        <w:rPr>
          <w:rFonts w:ascii="ＭＳ 明朝" w:eastAsia="ＭＳ 明朝" w:hAnsi="ＭＳ 明朝"/>
        </w:rPr>
      </w:pP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（趣旨）</w:t>
      </w: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第１条</w:t>
      </w:r>
      <w:r w:rsidRPr="00F803AF">
        <w:rPr>
          <w:rFonts w:ascii="ＭＳ 明朝" w:eastAsia="ＭＳ 明朝" w:hAnsi="ＭＳ 明朝"/>
        </w:rPr>
        <w:t xml:space="preserve">　</w:t>
      </w:r>
      <w:r w:rsidR="005C32F5" w:rsidRPr="00F803AF">
        <w:rPr>
          <w:rFonts w:ascii="ＭＳ 明朝" w:eastAsia="ＭＳ 明朝" w:hAnsi="ＭＳ 明朝"/>
        </w:rPr>
        <w:t>この要綱は、鳥取県補助金等交付規則（昭和</w:t>
      </w:r>
      <w:r w:rsidR="005C32F5" w:rsidRPr="00F803AF">
        <w:rPr>
          <w:rFonts w:ascii="ＭＳ 明朝" w:eastAsia="ＭＳ 明朝" w:hAnsi="ＭＳ 明朝" w:hint="eastAsia"/>
        </w:rPr>
        <w:t>32</w:t>
      </w:r>
      <w:r w:rsidR="005C32F5" w:rsidRPr="00F803AF">
        <w:rPr>
          <w:rFonts w:ascii="ＭＳ 明朝" w:eastAsia="ＭＳ 明朝" w:hAnsi="ＭＳ 明朝"/>
        </w:rPr>
        <w:t>年鳥取県規則第22</w:t>
      </w:r>
      <w:r w:rsidRPr="00F803AF">
        <w:rPr>
          <w:rFonts w:ascii="ＭＳ 明朝" w:eastAsia="ＭＳ 明朝" w:hAnsi="ＭＳ 明朝"/>
        </w:rPr>
        <w:t>号。以下「規則」とい</w:t>
      </w:r>
      <w:r w:rsidRPr="00F803AF">
        <w:rPr>
          <w:rFonts w:ascii="ＭＳ 明朝" w:eastAsia="ＭＳ 明朝" w:hAnsi="ＭＳ 明朝" w:hint="eastAsia"/>
        </w:rPr>
        <w:t>う。）第４条の規定に基づき、</w:t>
      </w:r>
      <w:r w:rsidR="003D19B4" w:rsidRPr="00F803AF">
        <w:rPr>
          <w:rFonts w:ascii="ＭＳ 明朝" w:eastAsia="ＭＳ 明朝" w:hAnsi="ＭＳ 明朝" w:hint="eastAsia"/>
        </w:rPr>
        <w:t>鳥取県雇用維持教育訓練経費補助金</w:t>
      </w:r>
      <w:r w:rsidRPr="00F803AF">
        <w:rPr>
          <w:rFonts w:ascii="ＭＳ 明朝" w:eastAsia="ＭＳ 明朝" w:hAnsi="ＭＳ 明朝" w:hint="eastAsia"/>
        </w:rPr>
        <w:t>（以下「本補助金」という。）の交付について、規則に定めるもののほか、必要な事項を定めるものとする。</w:t>
      </w:r>
    </w:p>
    <w:p w:rsidR="00776E36" w:rsidRPr="00F803AF" w:rsidRDefault="00776E36" w:rsidP="00776E36">
      <w:pPr>
        <w:ind w:left="210" w:hangingChars="100" w:hanging="210"/>
        <w:rPr>
          <w:rFonts w:ascii="ＭＳ 明朝" w:eastAsia="ＭＳ 明朝" w:hAnsi="ＭＳ 明朝"/>
        </w:rPr>
      </w:pP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（交付目的）</w:t>
      </w: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第２条</w:t>
      </w:r>
      <w:r w:rsidRPr="00F803AF">
        <w:rPr>
          <w:rFonts w:ascii="ＭＳ 明朝" w:eastAsia="ＭＳ 明朝" w:hAnsi="ＭＳ 明朝"/>
        </w:rPr>
        <w:t xml:space="preserve">　本補助金は、</w:t>
      </w:r>
      <w:r w:rsidR="00572878" w:rsidRPr="00F803AF">
        <w:rPr>
          <w:rFonts w:ascii="ＭＳ 明朝" w:eastAsia="ＭＳ 明朝" w:hAnsi="ＭＳ 明朝" w:hint="eastAsia"/>
        </w:rPr>
        <w:t>新型コロナウイルス感染症の影響により事業活動の縮小を余儀なくされた</w:t>
      </w:r>
      <w:r w:rsidR="003D19B4" w:rsidRPr="00F803AF">
        <w:rPr>
          <w:rFonts w:ascii="ＭＳ 明朝" w:eastAsia="ＭＳ 明朝" w:hAnsi="ＭＳ 明朝" w:hint="eastAsia"/>
        </w:rPr>
        <w:t>県内の事業者が行う従業員の教育訓練を支援</w:t>
      </w:r>
      <w:r w:rsidR="00F51DB8" w:rsidRPr="00F803AF">
        <w:rPr>
          <w:rFonts w:ascii="ＭＳ 明朝" w:eastAsia="ＭＳ 明朝" w:hAnsi="ＭＳ 明朝" w:hint="eastAsia"/>
        </w:rPr>
        <w:t>し</w:t>
      </w:r>
      <w:r w:rsidR="003D19B4" w:rsidRPr="00F803AF">
        <w:rPr>
          <w:rFonts w:ascii="ＭＳ 明朝" w:eastAsia="ＭＳ 明朝" w:hAnsi="ＭＳ 明朝" w:hint="eastAsia"/>
        </w:rPr>
        <w:t>、雇用</w:t>
      </w:r>
      <w:r w:rsidR="00572878" w:rsidRPr="00F803AF">
        <w:rPr>
          <w:rFonts w:ascii="ＭＳ 明朝" w:eastAsia="ＭＳ 明朝" w:hAnsi="ＭＳ 明朝" w:hint="eastAsia"/>
        </w:rPr>
        <w:t>の</w:t>
      </w:r>
      <w:r w:rsidR="003D19B4" w:rsidRPr="00F803AF">
        <w:rPr>
          <w:rFonts w:ascii="ＭＳ 明朝" w:eastAsia="ＭＳ 明朝" w:hAnsi="ＭＳ 明朝" w:hint="eastAsia"/>
        </w:rPr>
        <w:t>維持</w:t>
      </w:r>
      <w:r w:rsidR="00572878" w:rsidRPr="00F803AF">
        <w:rPr>
          <w:rFonts w:ascii="ＭＳ 明朝" w:eastAsia="ＭＳ 明朝" w:hAnsi="ＭＳ 明朝" w:hint="eastAsia"/>
        </w:rPr>
        <w:t>を図るとともに</w:t>
      </w:r>
      <w:r w:rsidR="00B22057" w:rsidRPr="00F803AF">
        <w:rPr>
          <w:rFonts w:ascii="ＭＳ 明朝" w:eastAsia="ＭＳ 明朝" w:hAnsi="ＭＳ 明朝" w:hint="eastAsia"/>
        </w:rPr>
        <w:t>新型コロナウイルス感染症の影響収束</w:t>
      </w:r>
      <w:r w:rsidR="003D19B4" w:rsidRPr="00F803AF">
        <w:rPr>
          <w:rFonts w:ascii="ＭＳ 明朝" w:eastAsia="ＭＳ 明朝" w:hAnsi="ＭＳ 明朝" w:hint="eastAsia"/>
        </w:rPr>
        <w:t>後の</w:t>
      </w:r>
      <w:r w:rsidR="00572878" w:rsidRPr="00F803AF">
        <w:rPr>
          <w:rFonts w:ascii="ＭＳ 明朝" w:eastAsia="ＭＳ 明朝" w:hAnsi="ＭＳ 明朝" w:hint="eastAsia"/>
        </w:rPr>
        <w:t>円滑な事業活動の回復</w:t>
      </w:r>
      <w:r w:rsidR="003D19B4" w:rsidRPr="00F803AF">
        <w:rPr>
          <w:rFonts w:ascii="ＭＳ 明朝" w:eastAsia="ＭＳ 明朝" w:hAnsi="ＭＳ 明朝" w:hint="eastAsia"/>
        </w:rPr>
        <w:t>を推進</w:t>
      </w:r>
      <w:r w:rsidR="000F104A" w:rsidRPr="00F803AF">
        <w:rPr>
          <w:rFonts w:ascii="ＭＳ 明朝" w:eastAsia="ＭＳ 明朝" w:hAnsi="ＭＳ 明朝" w:hint="eastAsia"/>
        </w:rPr>
        <w:t>する</w:t>
      </w:r>
      <w:r w:rsidRPr="00F803AF">
        <w:rPr>
          <w:rFonts w:ascii="ＭＳ 明朝" w:eastAsia="ＭＳ 明朝" w:hAnsi="ＭＳ 明朝" w:hint="eastAsia"/>
        </w:rPr>
        <w:t>ことを目的として交付する。</w:t>
      </w:r>
    </w:p>
    <w:p w:rsidR="00776E36" w:rsidRPr="00F803AF" w:rsidRDefault="00776E36" w:rsidP="00776E36">
      <w:pPr>
        <w:ind w:left="210" w:hangingChars="100" w:hanging="210"/>
        <w:rPr>
          <w:rFonts w:ascii="ＭＳ 明朝" w:eastAsia="ＭＳ 明朝" w:hAnsi="ＭＳ 明朝"/>
        </w:rPr>
      </w:pP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（補助金の交付）</w:t>
      </w: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第３条</w:t>
      </w:r>
      <w:r w:rsidRPr="00F803AF">
        <w:rPr>
          <w:rFonts w:ascii="ＭＳ 明朝" w:eastAsia="ＭＳ 明朝" w:hAnsi="ＭＳ 明朝"/>
        </w:rPr>
        <w:t xml:space="preserve">　県は、前条の目的の達成に資する</w:t>
      </w:r>
      <w:r w:rsidR="00B86014" w:rsidRPr="00F803AF">
        <w:rPr>
          <w:rFonts w:ascii="ＭＳ 明朝" w:eastAsia="ＭＳ 明朝" w:hAnsi="ＭＳ 明朝" w:hint="eastAsia"/>
        </w:rPr>
        <w:t>ため、</w:t>
      </w:r>
      <w:r w:rsidR="00DD5743" w:rsidRPr="00F803AF">
        <w:rPr>
          <w:rFonts w:ascii="ＭＳ 明朝" w:eastAsia="ＭＳ 明朝" w:hAnsi="ＭＳ 明朝" w:hint="eastAsia"/>
        </w:rPr>
        <w:t>別表の第１欄に掲げる事業</w:t>
      </w:r>
      <w:r w:rsidRPr="00F803AF">
        <w:rPr>
          <w:rFonts w:ascii="ＭＳ 明朝" w:eastAsia="ＭＳ 明朝" w:hAnsi="ＭＳ 明朝"/>
        </w:rPr>
        <w:t>（以下「補助事業」とい</w:t>
      </w:r>
      <w:r w:rsidRPr="00F803AF">
        <w:rPr>
          <w:rFonts w:ascii="ＭＳ 明朝" w:eastAsia="ＭＳ 明朝" w:hAnsi="ＭＳ 明朝" w:hint="eastAsia"/>
        </w:rPr>
        <w:t>う。）を</w:t>
      </w:r>
      <w:r w:rsidR="006348DD" w:rsidRPr="00F803AF">
        <w:rPr>
          <w:rFonts w:ascii="ＭＳ 明朝" w:eastAsia="ＭＳ 明朝" w:hAnsi="ＭＳ 明朝" w:hint="eastAsia"/>
        </w:rPr>
        <w:t>行う</w:t>
      </w:r>
      <w:r w:rsidR="00DD5743" w:rsidRPr="00F803AF">
        <w:rPr>
          <w:rFonts w:ascii="ＭＳ 明朝" w:eastAsia="ＭＳ 明朝" w:hAnsi="ＭＳ 明朝" w:hint="eastAsia"/>
        </w:rPr>
        <w:t>同表の第２欄</w:t>
      </w:r>
      <w:r w:rsidR="00B86014" w:rsidRPr="00F803AF">
        <w:rPr>
          <w:rFonts w:ascii="ＭＳ 明朝" w:eastAsia="ＭＳ 明朝" w:hAnsi="ＭＳ 明朝" w:hint="eastAsia"/>
        </w:rPr>
        <w:t>に</w:t>
      </w:r>
      <w:r w:rsidR="00DD5743" w:rsidRPr="00F803AF">
        <w:rPr>
          <w:rFonts w:ascii="ＭＳ 明朝" w:eastAsia="ＭＳ 明朝" w:hAnsi="ＭＳ 明朝" w:hint="eastAsia"/>
        </w:rPr>
        <w:t>掲げる</w:t>
      </w:r>
      <w:r w:rsidR="00F15278" w:rsidRPr="00F803AF">
        <w:rPr>
          <w:rFonts w:ascii="ＭＳ 明朝" w:eastAsia="ＭＳ 明朝" w:hAnsi="ＭＳ 明朝" w:hint="eastAsia"/>
        </w:rPr>
        <w:t>者</w:t>
      </w:r>
      <w:r w:rsidRPr="00F803AF">
        <w:rPr>
          <w:rFonts w:ascii="ＭＳ 明朝" w:eastAsia="ＭＳ 明朝" w:hAnsi="ＭＳ 明朝" w:hint="eastAsia"/>
        </w:rPr>
        <w:t>に対し、予算の範囲内で本補助金を交付する。</w:t>
      </w: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２</w:t>
      </w:r>
      <w:r w:rsidRPr="00F803AF">
        <w:rPr>
          <w:rFonts w:ascii="ＭＳ 明朝" w:eastAsia="ＭＳ 明朝" w:hAnsi="ＭＳ 明朝"/>
        </w:rPr>
        <w:t xml:space="preserve">　本補助金の額は、補助事業に要する別表の第</w:t>
      </w:r>
      <w:r w:rsidR="00DD5743" w:rsidRPr="00F803AF">
        <w:rPr>
          <w:rFonts w:ascii="ＭＳ 明朝" w:eastAsia="ＭＳ 明朝" w:hAnsi="ＭＳ 明朝" w:hint="eastAsia"/>
        </w:rPr>
        <w:t>３</w:t>
      </w:r>
      <w:r w:rsidRPr="00F803AF">
        <w:rPr>
          <w:rFonts w:ascii="ＭＳ 明朝" w:eastAsia="ＭＳ 明朝" w:hAnsi="ＭＳ 明朝"/>
        </w:rPr>
        <w:t>欄に掲げる経費（以下「補助対象経費」という。）</w:t>
      </w:r>
      <w:r w:rsidRPr="00F803AF">
        <w:rPr>
          <w:rFonts w:ascii="ＭＳ 明朝" w:eastAsia="ＭＳ 明朝" w:hAnsi="ＭＳ 明朝" w:hint="eastAsia"/>
        </w:rPr>
        <w:t>の額（仕入控除税額（補助対象経費に含</w:t>
      </w:r>
      <w:r w:rsidR="005C32F5" w:rsidRPr="00F803AF">
        <w:rPr>
          <w:rFonts w:ascii="ＭＳ 明朝" w:eastAsia="ＭＳ 明朝" w:hAnsi="ＭＳ 明朝" w:hint="eastAsia"/>
        </w:rPr>
        <w:t>まれる消費税及び地方消費税に相当する額のうち、消費税法（昭和63年法律第108</w:t>
      </w:r>
      <w:r w:rsidRPr="00F803AF">
        <w:rPr>
          <w:rFonts w:ascii="ＭＳ 明朝" w:eastAsia="ＭＳ 明朝" w:hAnsi="ＭＳ 明朝" w:hint="eastAsia"/>
        </w:rPr>
        <w:t>号）に規定する仕入れに係る消</w:t>
      </w:r>
      <w:r w:rsidR="005C32F5" w:rsidRPr="00F803AF">
        <w:rPr>
          <w:rFonts w:ascii="ＭＳ 明朝" w:eastAsia="ＭＳ 明朝" w:hAnsi="ＭＳ 明朝" w:hint="eastAsia"/>
        </w:rPr>
        <w:t>費税額として控除できる部分の金額と、当該金額に地方税法（昭和25年法律第226</w:t>
      </w:r>
      <w:r w:rsidRPr="00F803AF">
        <w:rPr>
          <w:rFonts w:ascii="ＭＳ 明朝" w:eastAsia="ＭＳ 明朝" w:hAnsi="ＭＳ 明朝" w:hint="eastAsia"/>
        </w:rPr>
        <w:t>号）に規定する地方消費税率を乗じて得た金額の合計額をいう。以下同じ。）を除く。）に、同表の第</w:t>
      </w:r>
      <w:r w:rsidR="00DD5743" w:rsidRPr="00F803AF">
        <w:rPr>
          <w:rFonts w:ascii="ＭＳ 明朝" w:eastAsia="ＭＳ 明朝" w:hAnsi="ＭＳ 明朝" w:hint="eastAsia"/>
        </w:rPr>
        <w:t>４</w:t>
      </w:r>
      <w:r w:rsidRPr="00F803AF">
        <w:rPr>
          <w:rFonts w:ascii="ＭＳ 明朝" w:eastAsia="ＭＳ 明朝" w:hAnsi="ＭＳ 明朝" w:hint="eastAsia"/>
        </w:rPr>
        <w:t>欄に定める率（以下「補助率」という。）を乗じて得た額（同表の第</w:t>
      </w:r>
      <w:r w:rsidR="00DD5743" w:rsidRPr="00F803AF">
        <w:rPr>
          <w:rFonts w:ascii="ＭＳ 明朝" w:eastAsia="ＭＳ 明朝" w:hAnsi="ＭＳ 明朝" w:hint="eastAsia"/>
        </w:rPr>
        <w:t>５</w:t>
      </w:r>
      <w:r w:rsidRPr="00F803AF">
        <w:rPr>
          <w:rFonts w:ascii="ＭＳ 明朝" w:eastAsia="ＭＳ 明朝" w:hAnsi="ＭＳ 明朝" w:hint="eastAsia"/>
        </w:rPr>
        <w:t>欄に定める額を限度とし、千円未満の端数は切り捨てる。）以下とする。</w:t>
      </w: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３</w:t>
      </w:r>
      <w:r w:rsidRPr="00F803AF">
        <w:rPr>
          <w:rFonts w:ascii="ＭＳ 明朝" w:eastAsia="ＭＳ 明朝" w:hAnsi="ＭＳ 明朝"/>
        </w:rPr>
        <w:t xml:space="preserve">　</w:t>
      </w:r>
      <w:r w:rsidR="00F15278" w:rsidRPr="00F803AF">
        <w:rPr>
          <w:rFonts w:ascii="ＭＳ 明朝" w:eastAsia="ＭＳ 明朝" w:hAnsi="ＭＳ 明朝" w:hint="eastAsia"/>
        </w:rPr>
        <w:t>補助</w:t>
      </w:r>
      <w:r w:rsidRPr="00F803AF">
        <w:rPr>
          <w:rFonts w:ascii="ＭＳ 明朝" w:eastAsia="ＭＳ 明朝" w:hAnsi="ＭＳ 明朝"/>
        </w:rPr>
        <w:t>事業実施期間は、別表の第</w:t>
      </w:r>
      <w:r w:rsidR="00DD5743" w:rsidRPr="00F803AF">
        <w:rPr>
          <w:rFonts w:ascii="ＭＳ 明朝" w:eastAsia="ＭＳ 明朝" w:hAnsi="ＭＳ 明朝" w:hint="eastAsia"/>
        </w:rPr>
        <w:t>６</w:t>
      </w:r>
      <w:r w:rsidRPr="00F803AF">
        <w:rPr>
          <w:rFonts w:ascii="ＭＳ 明朝" w:eastAsia="ＭＳ 明朝" w:hAnsi="ＭＳ 明朝"/>
        </w:rPr>
        <w:t>欄に定める期間と</w:t>
      </w:r>
      <w:r w:rsidR="003B2173" w:rsidRPr="00F803AF">
        <w:rPr>
          <w:rFonts w:ascii="ＭＳ 明朝" w:eastAsia="ＭＳ 明朝" w:hAnsi="ＭＳ 明朝" w:hint="eastAsia"/>
        </w:rPr>
        <w:t>する。</w:t>
      </w: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４</w:t>
      </w:r>
      <w:r w:rsidRPr="00F803AF">
        <w:rPr>
          <w:rFonts w:ascii="ＭＳ 明朝" w:eastAsia="ＭＳ 明朝" w:hAnsi="ＭＳ 明朝"/>
        </w:rPr>
        <w:t xml:space="preserve">　本補助金とは別に県から同種の補助金等を受けている又は受ける予定となっている事業について</w:t>
      </w:r>
      <w:r w:rsidRPr="00F803AF">
        <w:rPr>
          <w:rFonts w:ascii="ＭＳ 明朝" w:eastAsia="ＭＳ 明朝" w:hAnsi="ＭＳ 明朝" w:hint="eastAsia"/>
        </w:rPr>
        <w:t>は、補助対象としないものとする。</w:t>
      </w: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５</w:t>
      </w:r>
      <w:r w:rsidR="005C32F5" w:rsidRPr="00F803AF">
        <w:rPr>
          <w:rFonts w:ascii="ＭＳ 明朝" w:eastAsia="ＭＳ 明朝" w:hAnsi="ＭＳ 明朝"/>
        </w:rPr>
        <w:t xml:space="preserve">　なお、鳥取県産業振興条例（平成23年鳥取県条例第68</w:t>
      </w:r>
      <w:r w:rsidRPr="00F803AF">
        <w:rPr>
          <w:rFonts w:ascii="ＭＳ 明朝" w:eastAsia="ＭＳ 明朝" w:hAnsi="ＭＳ 明朝"/>
        </w:rPr>
        <w:t>号）の趣旨を踏まえ、補助事業の実施</w:t>
      </w:r>
      <w:r w:rsidRPr="00F803AF">
        <w:rPr>
          <w:rFonts w:ascii="ＭＳ 明朝" w:eastAsia="ＭＳ 明朝" w:hAnsi="ＭＳ 明朝" w:hint="eastAsia"/>
        </w:rPr>
        <w:t>に当たっては、県内事業者への発注に努めなければならない。</w:t>
      </w:r>
    </w:p>
    <w:p w:rsidR="00330FD5" w:rsidRPr="00F803AF" w:rsidRDefault="00330FD5" w:rsidP="00B86014">
      <w:pPr>
        <w:rPr>
          <w:rFonts w:ascii="ＭＳ 明朝" w:eastAsia="ＭＳ 明朝" w:hAnsi="ＭＳ 明朝"/>
        </w:rPr>
      </w:pPr>
    </w:p>
    <w:p w:rsidR="00571215" w:rsidRDefault="002F0414" w:rsidP="00AB7274">
      <w:pPr>
        <w:ind w:left="210" w:hangingChars="100" w:hanging="210"/>
        <w:rPr>
          <w:rFonts w:ascii="ＭＳ 明朝" w:eastAsia="ＭＳ 明朝" w:hAnsi="ＭＳ 明朝"/>
        </w:rPr>
      </w:pPr>
      <w:r w:rsidRPr="00F803AF">
        <w:rPr>
          <w:rFonts w:ascii="ＭＳ 明朝" w:eastAsia="ＭＳ 明朝" w:hAnsi="ＭＳ 明朝" w:hint="eastAsia"/>
        </w:rPr>
        <w:t xml:space="preserve">第４条　</w:t>
      </w:r>
      <w:r w:rsidR="00AB7274">
        <w:rPr>
          <w:rFonts w:ascii="ＭＳ 明朝" w:eastAsia="ＭＳ 明朝" w:hAnsi="ＭＳ 明朝" w:hint="eastAsia"/>
        </w:rPr>
        <w:t>削除</w:t>
      </w:r>
    </w:p>
    <w:p w:rsidR="00AB7274" w:rsidRPr="00F803AF" w:rsidRDefault="00AB7274" w:rsidP="00AB7274">
      <w:pPr>
        <w:ind w:left="210" w:hangingChars="100" w:hanging="210"/>
        <w:rPr>
          <w:rFonts w:ascii="ＭＳ 明朝" w:eastAsia="ＭＳ 明朝" w:hAnsi="ＭＳ 明朝"/>
        </w:rPr>
      </w:pPr>
    </w:p>
    <w:p w:rsidR="00B67355" w:rsidRDefault="00B67355" w:rsidP="00AB7274">
      <w:pPr>
        <w:ind w:left="210" w:hangingChars="100" w:hanging="210"/>
        <w:rPr>
          <w:rFonts w:ascii="ＭＳ 明朝" w:eastAsia="ＭＳ 明朝" w:hAnsi="ＭＳ 明朝"/>
        </w:rPr>
      </w:pPr>
      <w:r w:rsidRPr="00F803AF">
        <w:rPr>
          <w:rFonts w:ascii="ＭＳ 明朝" w:eastAsia="ＭＳ 明朝" w:hAnsi="ＭＳ 明朝" w:hint="eastAsia"/>
        </w:rPr>
        <w:t>第５条</w:t>
      </w:r>
      <w:r w:rsidR="00AB7274">
        <w:rPr>
          <w:rFonts w:ascii="ＭＳ 明朝" w:eastAsia="ＭＳ 明朝" w:hAnsi="ＭＳ 明朝" w:hint="eastAsia"/>
        </w:rPr>
        <w:t xml:space="preserve">　削除</w:t>
      </w:r>
    </w:p>
    <w:p w:rsidR="00AB7274" w:rsidRPr="00F803AF" w:rsidRDefault="00AB7274" w:rsidP="00AB7274">
      <w:pPr>
        <w:ind w:left="210" w:hangingChars="100" w:hanging="210"/>
        <w:rPr>
          <w:rFonts w:ascii="ＭＳ 明朝" w:eastAsia="ＭＳ 明朝" w:hAnsi="ＭＳ 明朝"/>
        </w:rPr>
      </w:pPr>
    </w:p>
    <w:p w:rsidR="00B67355" w:rsidRDefault="00B67355" w:rsidP="00AB7274">
      <w:pPr>
        <w:rPr>
          <w:rFonts w:ascii="ＭＳ 明朝" w:eastAsia="ＭＳ 明朝" w:hAnsi="ＭＳ 明朝" w:cs="ＭＳ Ｐゴシック"/>
          <w:kern w:val="0"/>
        </w:rPr>
      </w:pPr>
      <w:r w:rsidRPr="00F803AF">
        <w:rPr>
          <w:rFonts w:ascii="ＭＳ 明朝" w:eastAsia="ＭＳ 明朝" w:hAnsi="ＭＳ 明朝" w:cs="ＭＳ Ｐゴシック" w:hint="eastAsia"/>
          <w:kern w:val="0"/>
        </w:rPr>
        <w:t xml:space="preserve">第６条　</w:t>
      </w:r>
      <w:r w:rsidR="00AB7274">
        <w:rPr>
          <w:rFonts w:ascii="ＭＳ 明朝" w:eastAsia="ＭＳ 明朝" w:hAnsi="ＭＳ 明朝" w:cs="ＭＳ Ｐゴシック" w:hint="eastAsia"/>
          <w:kern w:val="0"/>
        </w:rPr>
        <w:t>削除</w:t>
      </w:r>
    </w:p>
    <w:p w:rsidR="00AB7274" w:rsidRPr="00F803AF" w:rsidRDefault="00AB7274" w:rsidP="00AB7274">
      <w:pPr>
        <w:rPr>
          <w:rFonts w:ascii="ＭＳ 明朝" w:eastAsia="ＭＳ 明朝" w:hAnsi="ＭＳ 明朝"/>
        </w:rPr>
      </w:pP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（交付申請の時期等）</w:t>
      </w:r>
    </w:p>
    <w:p w:rsidR="00AB7274"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第</w:t>
      </w:r>
      <w:r w:rsidR="00B67355" w:rsidRPr="00F803AF">
        <w:rPr>
          <w:rFonts w:ascii="ＭＳ 明朝" w:eastAsia="ＭＳ 明朝" w:hAnsi="ＭＳ 明朝" w:hint="eastAsia"/>
        </w:rPr>
        <w:t>７</w:t>
      </w:r>
      <w:r w:rsidRPr="00F803AF">
        <w:rPr>
          <w:rFonts w:ascii="ＭＳ 明朝" w:eastAsia="ＭＳ 明朝" w:hAnsi="ＭＳ 明朝" w:hint="eastAsia"/>
        </w:rPr>
        <w:t>条</w:t>
      </w:r>
      <w:r w:rsidRPr="00F803AF">
        <w:rPr>
          <w:rFonts w:ascii="ＭＳ 明朝" w:eastAsia="ＭＳ 明朝" w:hAnsi="ＭＳ 明朝"/>
        </w:rPr>
        <w:t xml:space="preserve">　</w:t>
      </w:r>
      <w:r w:rsidR="00AB7274" w:rsidRPr="00AB7274">
        <w:rPr>
          <w:rFonts w:ascii="ＭＳ 明朝" w:eastAsia="ＭＳ 明朝" w:hAnsi="ＭＳ 明朝" w:hint="eastAsia"/>
        </w:rPr>
        <w:t>本補助金の交付申請は、新型コロナウイルス感染症の影響に伴う休業等により、雇用保険法施行規則（昭和</w:t>
      </w:r>
      <w:r w:rsidR="00AB7274" w:rsidRPr="00AB7274">
        <w:rPr>
          <w:rFonts w:ascii="ＭＳ 明朝" w:eastAsia="ＭＳ 明朝" w:hAnsi="ＭＳ 明朝"/>
        </w:rPr>
        <w:t>50年労働省令第３号）第102</w:t>
      </w:r>
      <w:r w:rsidR="007C5483">
        <w:rPr>
          <w:rFonts w:ascii="ＭＳ 明朝" w:eastAsia="ＭＳ 明朝" w:hAnsi="ＭＳ 明朝"/>
        </w:rPr>
        <w:t>条の３の規定に</w:t>
      </w:r>
      <w:r w:rsidR="007C5483">
        <w:rPr>
          <w:rFonts w:ascii="ＭＳ 明朝" w:eastAsia="ＭＳ 明朝" w:hAnsi="ＭＳ 明朝" w:hint="eastAsia"/>
        </w:rPr>
        <w:t>する</w:t>
      </w:r>
      <w:r w:rsidR="00AB7274" w:rsidRPr="00AB7274">
        <w:rPr>
          <w:rFonts w:ascii="ＭＳ 明朝" w:eastAsia="ＭＳ 明朝" w:hAnsi="ＭＳ 明朝"/>
        </w:rPr>
        <w:t>雇用調整助成金（以下「雇用調整助成金」という。）の支給決定を受けた日から起算して30日以内に行わなければならない。</w:t>
      </w: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２</w:t>
      </w:r>
      <w:r w:rsidRPr="00F803AF">
        <w:rPr>
          <w:rFonts w:ascii="ＭＳ 明朝" w:eastAsia="ＭＳ 明朝" w:hAnsi="ＭＳ 明朝"/>
        </w:rPr>
        <w:t xml:space="preserve">　規則第５条の申請書に添付すべき同条第１号及び第２号に掲げる書類は、それぞれ様式第</w:t>
      </w:r>
      <w:r w:rsidR="00AC3076" w:rsidRPr="00F803AF">
        <w:rPr>
          <w:rFonts w:ascii="ＭＳ 明朝" w:eastAsia="ＭＳ 明朝" w:hAnsi="ＭＳ 明朝" w:hint="eastAsia"/>
        </w:rPr>
        <w:t>２</w:t>
      </w:r>
      <w:r w:rsidRPr="00F803AF">
        <w:rPr>
          <w:rFonts w:ascii="ＭＳ 明朝" w:eastAsia="ＭＳ 明朝" w:hAnsi="ＭＳ 明朝"/>
        </w:rPr>
        <w:t>号及</w:t>
      </w:r>
      <w:r w:rsidRPr="00F803AF">
        <w:rPr>
          <w:rFonts w:ascii="ＭＳ 明朝" w:eastAsia="ＭＳ 明朝" w:hAnsi="ＭＳ 明朝" w:hint="eastAsia"/>
        </w:rPr>
        <w:t>び様式第</w:t>
      </w:r>
      <w:r w:rsidR="00E74285" w:rsidRPr="00F803AF">
        <w:rPr>
          <w:rFonts w:ascii="ＭＳ 明朝" w:eastAsia="ＭＳ 明朝" w:hAnsi="ＭＳ 明朝" w:hint="eastAsia"/>
        </w:rPr>
        <w:t>８</w:t>
      </w:r>
      <w:r w:rsidRPr="00F803AF">
        <w:rPr>
          <w:rFonts w:ascii="ＭＳ 明朝" w:eastAsia="ＭＳ 明朝" w:hAnsi="ＭＳ 明朝" w:hint="eastAsia"/>
        </w:rPr>
        <w:t>号によるものとする。</w:t>
      </w:r>
    </w:p>
    <w:p w:rsidR="00A27CF4" w:rsidRPr="00F803AF" w:rsidRDefault="00A27CF4" w:rsidP="00776E36">
      <w:pPr>
        <w:ind w:left="210" w:hangingChars="100" w:hanging="210"/>
        <w:rPr>
          <w:rFonts w:ascii="ＭＳ 明朝" w:eastAsia="ＭＳ 明朝" w:hAnsi="ＭＳ 明朝"/>
        </w:rPr>
      </w:pPr>
      <w:r w:rsidRPr="00F803AF">
        <w:rPr>
          <w:rFonts w:ascii="ＭＳ 明朝" w:eastAsia="ＭＳ 明朝" w:hAnsi="ＭＳ 明朝" w:hint="eastAsia"/>
        </w:rPr>
        <w:t>３　規則第５条に規定する申請書には、前項に定めるもののほか、次に掲げる書類を添付しなければならない。</w:t>
      </w:r>
      <w:r w:rsidR="00B33D20">
        <w:rPr>
          <w:rFonts w:ascii="ＭＳ 明朝" w:eastAsia="ＭＳ 明朝" w:hAnsi="ＭＳ 明朝"/>
        </w:rPr>
        <w:br/>
      </w:r>
      <w:r w:rsidR="00B33D20">
        <w:rPr>
          <w:rFonts w:ascii="ＭＳ 明朝" w:eastAsia="ＭＳ 明朝" w:hAnsi="ＭＳ 明朝"/>
        </w:rPr>
        <w:br/>
      </w:r>
    </w:p>
    <w:p w:rsidR="00A27CF4" w:rsidRPr="00F803AF" w:rsidRDefault="00A27CF4" w:rsidP="00776E36">
      <w:pPr>
        <w:ind w:left="210" w:hangingChars="100" w:hanging="210"/>
        <w:rPr>
          <w:rFonts w:ascii="ＭＳ 明朝" w:eastAsia="ＭＳ 明朝" w:hAnsi="ＭＳ 明朝"/>
        </w:rPr>
      </w:pPr>
      <w:r w:rsidRPr="00F803AF">
        <w:rPr>
          <w:rFonts w:ascii="ＭＳ 明朝" w:eastAsia="ＭＳ 明朝" w:hAnsi="ＭＳ 明朝" w:hint="eastAsia"/>
        </w:rPr>
        <w:lastRenderedPageBreak/>
        <w:t>（１）雇用調整助成金の支給決定通知</w:t>
      </w:r>
      <w:r w:rsidR="00B22057" w:rsidRPr="00F803AF">
        <w:rPr>
          <w:rFonts w:ascii="ＭＳ 明朝" w:eastAsia="ＭＳ 明朝" w:hAnsi="ＭＳ 明朝" w:hint="eastAsia"/>
        </w:rPr>
        <w:t>の写し</w:t>
      </w:r>
    </w:p>
    <w:p w:rsidR="00A27CF4" w:rsidRPr="00F803AF" w:rsidRDefault="00A27CF4" w:rsidP="00776E36">
      <w:pPr>
        <w:ind w:left="210" w:hangingChars="100" w:hanging="210"/>
        <w:rPr>
          <w:rFonts w:ascii="ＭＳ 明朝" w:eastAsia="ＭＳ 明朝" w:hAnsi="ＭＳ 明朝"/>
        </w:rPr>
      </w:pPr>
      <w:r w:rsidRPr="00F803AF">
        <w:rPr>
          <w:rFonts w:ascii="ＭＳ 明朝" w:eastAsia="ＭＳ 明朝" w:hAnsi="ＭＳ 明朝" w:hint="eastAsia"/>
        </w:rPr>
        <w:t>（２）雇用調整助成金の支給申請</w:t>
      </w:r>
      <w:r w:rsidR="00D203C3" w:rsidRPr="00F803AF">
        <w:rPr>
          <w:rFonts w:ascii="ＭＳ 明朝" w:eastAsia="ＭＳ 明朝" w:hAnsi="ＭＳ 明朝" w:hint="eastAsia"/>
        </w:rPr>
        <w:t>に関する</w:t>
      </w:r>
      <w:r w:rsidRPr="00F803AF">
        <w:rPr>
          <w:rFonts w:ascii="ＭＳ 明朝" w:eastAsia="ＭＳ 明朝" w:hAnsi="ＭＳ 明朝" w:hint="eastAsia"/>
        </w:rPr>
        <w:t>書類</w:t>
      </w:r>
      <w:r w:rsidR="00B22057" w:rsidRPr="00F803AF">
        <w:rPr>
          <w:rFonts w:ascii="ＭＳ 明朝" w:eastAsia="ＭＳ 明朝" w:hAnsi="ＭＳ 明朝" w:hint="eastAsia"/>
        </w:rPr>
        <w:t>の写し</w:t>
      </w:r>
    </w:p>
    <w:p w:rsidR="00A27CF4" w:rsidRPr="00F803AF" w:rsidRDefault="00A27CF4" w:rsidP="00776E36">
      <w:pPr>
        <w:ind w:left="210" w:hangingChars="100" w:hanging="210"/>
        <w:rPr>
          <w:rFonts w:ascii="ＭＳ 明朝" w:eastAsia="ＭＳ 明朝" w:hAnsi="ＭＳ 明朝"/>
        </w:rPr>
      </w:pPr>
      <w:r w:rsidRPr="00F803AF">
        <w:rPr>
          <w:rFonts w:ascii="ＭＳ 明朝" w:eastAsia="ＭＳ 明朝" w:hAnsi="ＭＳ 明朝" w:hint="eastAsia"/>
        </w:rPr>
        <w:t>（３）</w:t>
      </w:r>
      <w:r w:rsidR="0089622C" w:rsidRPr="00F803AF">
        <w:rPr>
          <w:rFonts w:ascii="ＭＳ 明朝" w:eastAsia="ＭＳ 明朝" w:hAnsi="ＭＳ 明朝" w:hint="eastAsia"/>
        </w:rPr>
        <w:t>（２）</w:t>
      </w:r>
      <w:r w:rsidR="00F803AF" w:rsidRPr="00F803AF">
        <w:rPr>
          <w:rFonts w:ascii="ＭＳ 明朝" w:eastAsia="ＭＳ 明朝" w:hAnsi="ＭＳ 明朝" w:hint="eastAsia"/>
        </w:rPr>
        <w:t>のほか</w:t>
      </w:r>
      <w:r w:rsidRPr="00F803AF">
        <w:rPr>
          <w:rFonts w:ascii="ＭＳ 明朝" w:eastAsia="ＭＳ 明朝" w:hAnsi="ＭＳ 明朝" w:hint="eastAsia"/>
        </w:rPr>
        <w:t>実施した教育訓練内容がわかる書類</w:t>
      </w:r>
    </w:p>
    <w:p w:rsidR="0050742B" w:rsidRPr="00F803AF" w:rsidRDefault="00A121BF" w:rsidP="00776E36">
      <w:pPr>
        <w:ind w:left="210" w:hangingChars="100" w:hanging="210"/>
        <w:rPr>
          <w:rFonts w:ascii="ＭＳ 明朝" w:eastAsia="ＭＳ 明朝" w:hAnsi="ＭＳ 明朝"/>
        </w:rPr>
      </w:pPr>
      <w:r>
        <w:rPr>
          <w:rFonts w:ascii="ＭＳ 明朝" w:eastAsia="ＭＳ 明朝" w:hAnsi="ＭＳ 明朝" w:hint="eastAsia"/>
        </w:rPr>
        <w:t>（４）教育訓</w:t>
      </w:r>
      <w:r w:rsidRPr="001121CA">
        <w:rPr>
          <w:rFonts w:ascii="ＭＳ 明朝" w:eastAsia="ＭＳ 明朝" w:hAnsi="ＭＳ 明朝" w:hint="eastAsia"/>
        </w:rPr>
        <w:t>練の</w:t>
      </w:r>
      <w:r w:rsidR="0050742B" w:rsidRPr="001121CA">
        <w:rPr>
          <w:rFonts w:ascii="ＭＳ 明朝" w:eastAsia="ＭＳ 明朝" w:hAnsi="ＭＳ 明朝" w:hint="eastAsia"/>
        </w:rPr>
        <w:t>実施</w:t>
      </w:r>
      <w:r w:rsidR="0050742B" w:rsidRPr="00F803AF">
        <w:rPr>
          <w:rFonts w:ascii="ＭＳ 明朝" w:eastAsia="ＭＳ 明朝" w:hAnsi="ＭＳ 明朝" w:hint="eastAsia"/>
        </w:rPr>
        <w:t>に要した経費がわかる</w:t>
      </w:r>
      <w:r w:rsidR="008E03C6" w:rsidRPr="00F803AF">
        <w:rPr>
          <w:rFonts w:ascii="ＭＳ 明朝" w:eastAsia="ＭＳ 明朝" w:hAnsi="ＭＳ 明朝" w:hint="eastAsia"/>
        </w:rPr>
        <w:t>証拠</w:t>
      </w:r>
      <w:r w:rsidR="0050742B" w:rsidRPr="00F803AF">
        <w:rPr>
          <w:rFonts w:ascii="ＭＳ 明朝" w:eastAsia="ＭＳ 明朝" w:hAnsi="ＭＳ 明朝" w:hint="eastAsia"/>
        </w:rPr>
        <w:t>書類</w:t>
      </w:r>
    </w:p>
    <w:p w:rsidR="00776E36" w:rsidRPr="00F803AF" w:rsidRDefault="00A27CF4" w:rsidP="00776E36">
      <w:pPr>
        <w:ind w:left="210" w:hangingChars="100" w:hanging="210"/>
        <w:rPr>
          <w:rFonts w:ascii="ＭＳ 明朝" w:eastAsia="ＭＳ 明朝" w:hAnsi="ＭＳ 明朝"/>
        </w:rPr>
      </w:pPr>
      <w:r w:rsidRPr="00F803AF">
        <w:rPr>
          <w:rFonts w:ascii="ＭＳ 明朝" w:eastAsia="ＭＳ 明朝" w:hAnsi="ＭＳ 明朝" w:hint="eastAsia"/>
        </w:rPr>
        <w:t>４</w:t>
      </w:r>
      <w:r w:rsidR="00776E36" w:rsidRPr="00F803AF">
        <w:rPr>
          <w:rFonts w:ascii="ＭＳ 明朝" w:eastAsia="ＭＳ 明朝" w:hAnsi="ＭＳ 明朝"/>
        </w:rPr>
        <w:t xml:space="preserve">　本補助金の交付を受けようとする者は、交付申請に当たり、仕入控除税額が明らかでないときは、</w:t>
      </w:r>
      <w:r w:rsidR="00776E36" w:rsidRPr="00F803AF">
        <w:rPr>
          <w:rFonts w:ascii="ＭＳ 明朝" w:eastAsia="ＭＳ 明朝" w:hAnsi="ＭＳ 明朝" w:hint="eastAsia"/>
        </w:rPr>
        <w:t>第３条第２項の規定にかかわらず、仕入控除税額を含む補助対象経費の額に補助率を乗じて得た額（以下「仕入控除税額を含む額」という。）の範囲内で交付申請をすることができる。</w:t>
      </w:r>
    </w:p>
    <w:p w:rsidR="0050244F" w:rsidRPr="00F803AF" w:rsidRDefault="0050244F" w:rsidP="0050244F">
      <w:pPr>
        <w:ind w:left="210" w:hangingChars="100" w:hanging="210"/>
        <w:rPr>
          <w:rFonts w:ascii="ＭＳ 明朝" w:eastAsia="ＭＳ 明朝" w:hAnsi="ＭＳ 明朝"/>
        </w:rPr>
      </w:pP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（交付決定</w:t>
      </w:r>
      <w:r w:rsidR="00853A62" w:rsidRPr="00F803AF">
        <w:rPr>
          <w:rFonts w:ascii="ＭＳ 明朝" w:eastAsia="ＭＳ 明朝" w:hAnsi="ＭＳ 明朝" w:hint="eastAsia"/>
        </w:rPr>
        <w:t>及び交付額の確定</w:t>
      </w:r>
      <w:r w:rsidRPr="00F803AF">
        <w:rPr>
          <w:rFonts w:ascii="ＭＳ 明朝" w:eastAsia="ＭＳ 明朝" w:hAnsi="ＭＳ 明朝" w:hint="eastAsia"/>
        </w:rPr>
        <w:t>の時期等）</w:t>
      </w:r>
    </w:p>
    <w:p w:rsidR="00776E36" w:rsidRPr="00F803AF" w:rsidRDefault="00B67355" w:rsidP="00776E36">
      <w:pPr>
        <w:ind w:left="210" w:hangingChars="100" w:hanging="210"/>
        <w:rPr>
          <w:rFonts w:ascii="ＭＳ 明朝" w:eastAsia="ＭＳ 明朝" w:hAnsi="ＭＳ 明朝"/>
        </w:rPr>
      </w:pPr>
      <w:r w:rsidRPr="00F803AF">
        <w:rPr>
          <w:rFonts w:ascii="ＭＳ 明朝" w:eastAsia="ＭＳ 明朝" w:hAnsi="ＭＳ 明朝" w:hint="eastAsia"/>
        </w:rPr>
        <w:t>第８</w:t>
      </w:r>
      <w:r w:rsidR="00776E36" w:rsidRPr="00F803AF">
        <w:rPr>
          <w:rFonts w:ascii="ＭＳ 明朝" w:eastAsia="ＭＳ 明朝" w:hAnsi="ＭＳ 明朝" w:hint="eastAsia"/>
        </w:rPr>
        <w:t>条</w:t>
      </w:r>
      <w:r w:rsidR="00776E36" w:rsidRPr="00F803AF">
        <w:rPr>
          <w:rFonts w:ascii="ＭＳ 明朝" w:eastAsia="ＭＳ 明朝" w:hAnsi="ＭＳ 明朝"/>
        </w:rPr>
        <w:t xml:space="preserve">　</w:t>
      </w:r>
      <w:r w:rsidR="00853A62" w:rsidRPr="00F803AF">
        <w:rPr>
          <w:rFonts w:ascii="ＭＳ 明朝" w:eastAsia="ＭＳ 明朝" w:hAnsi="ＭＳ 明朝"/>
        </w:rPr>
        <w:t>本補助金の交付決定は、</w:t>
      </w:r>
      <w:r w:rsidR="00853A62" w:rsidRPr="00F803AF">
        <w:rPr>
          <w:rFonts w:ascii="ＭＳ 明朝" w:eastAsia="ＭＳ 明朝" w:hAnsi="ＭＳ 明朝" w:hint="eastAsia"/>
        </w:rPr>
        <w:t>規則</w:t>
      </w:r>
      <w:r w:rsidR="005C32F5" w:rsidRPr="00F803AF">
        <w:rPr>
          <w:rFonts w:ascii="ＭＳ 明朝" w:eastAsia="ＭＳ 明朝" w:hAnsi="ＭＳ 明朝" w:hint="eastAsia"/>
        </w:rPr>
        <w:t>第18</w:t>
      </w:r>
      <w:r w:rsidR="00853A62" w:rsidRPr="00F803AF">
        <w:rPr>
          <w:rFonts w:ascii="ＭＳ 明朝" w:eastAsia="ＭＳ 明朝" w:hAnsi="ＭＳ 明朝" w:hint="eastAsia"/>
        </w:rPr>
        <w:t>条第１項の規定による交付額の確定と併せて行うこととし、原則として、</w:t>
      </w:r>
      <w:r w:rsidR="005C32F5" w:rsidRPr="00F803AF">
        <w:rPr>
          <w:rFonts w:ascii="ＭＳ 明朝" w:eastAsia="ＭＳ 明朝" w:hAnsi="ＭＳ 明朝"/>
        </w:rPr>
        <w:t>交付申請を受けた日から起算して30</w:t>
      </w:r>
      <w:r w:rsidR="00776E36" w:rsidRPr="00F803AF">
        <w:rPr>
          <w:rFonts w:ascii="ＭＳ 明朝" w:eastAsia="ＭＳ 明朝" w:hAnsi="ＭＳ 明朝"/>
        </w:rPr>
        <w:t>日以内に行うも</w:t>
      </w:r>
      <w:r w:rsidR="00776E36" w:rsidRPr="00F803AF">
        <w:rPr>
          <w:rFonts w:ascii="ＭＳ 明朝" w:eastAsia="ＭＳ 明朝" w:hAnsi="ＭＳ 明朝" w:hint="eastAsia"/>
        </w:rPr>
        <w:t>のとする。</w:t>
      </w: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２</w:t>
      </w:r>
      <w:r w:rsidRPr="00F803AF">
        <w:rPr>
          <w:rFonts w:ascii="ＭＳ 明朝" w:eastAsia="ＭＳ 明朝" w:hAnsi="ＭＳ 明朝"/>
        </w:rPr>
        <w:t xml:space="preserve">　本補助金の交付決定</w:t>
      </w:r>
      <w:r w:rsidR="00853A62" w:rsidRPr="00F803AF">
        <w:rPr>
          <w:rFonts w:ascii="ＭＳ 明朝" w:eastAsia="ＭＳ 明朝" w:hAnsi="ＭＳ 明朝" w:hint="eastAsia"/>
        </w:rPr>
        <w:t>及び交付額の確定</w:t>
      </w:r>
      <w:r w:rsidRPr="00F803AF">
        <w:rPr>
          <w:rFonts w:ascii="ＭＳ 明朝" w:eastAsia="ＭＳ 明朝" w:hAnsi="ＭＳ 明朝"/>
        </w:rPr>
        <w:t>通知は、様式第</w:t>
      </w:r>
      <w:r w:rsidR="00E74285" w:rsidRPr="00F803AF">
        <w:rPr>
          <w:rFonts w:ascii="ＭＳ 明朝" w:eastAsia="ＭＳ 明朝" w:hAnsi="ＭＳ 明朝" w:hint="eastAsia"/>
        </w:rPr>
        <w:t>９</w:t>
      </w:r>
      <w:r w:rsidRPr="00F803AF">
        <w:rPr>
          <w:rFonts w:ascii="ＭＳ 明朝" w:eastAsia="ＭＳ 明朝" w:hAnsi="ＭＳ 明朝"/>
        </w:rPr>
        <w:t>号によるものとする。</w:t>
      </w: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３</w:t>
      </w:r>
      <w:r w:rsidR="007B4593">
        <w:rPr>
          <w:rFonts w:ascii="ＭＳ 明朝" w:eastAsia="ＭＳ 明朝" w:hAnsi="ＭＳ 明朝"/>
        </w:rPr>
        <w:t xml:space="preserve">　知事は、前条</w:t>
      </w:r>
      <w:r w:rsidR="007B4593">
        <w:rPr>
          <w:rFonts w:ascii="ＭＳ 明朝" w:eastAsia="ＭＳ 明朝" w:hAnsi="ＭＳ 明朝" w:hint="eastAsia"/>
        </w:rPr>
        <w:t>第４</w:t>
      </w:r>
      <w:r w:rsidRPr="00F803AF">
        <w:rPr>
          <w:rFonts w:ascii="ＭＳ 明朝" w:eastAsia="ＭＳ 明朝" w:hAnsi="ＭＳ 明朝"/>
        </w:rPr>
        <w:t>項の規定による申請を受けたときは、第３条第２項の規定にかかわらず、仕入</w:t>
      </w:r>
      <w:r w:rsidRPr="00F803AF">
        <w:rPr>
          <w:rFonts w:ascii="ＭＳ 明朝" w:eastAsia="ＭＳ 明朝" w:hAnsi="ＭＳ 明朝" w:hint="eastAsia"/>
        </w:rPr>
        <w:t>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rsidR="00776E36" w:rsidRPr="00F803AF" w:rsidRDefault="00776E36" w:rsidP="005C32F5">
      <w:pPr>
        <w:rPr>
          <w:rFonts w:ascii="ＭＳ 明朝" w:eastAsia="ＭＳ 明朝" w:hAnsi="ＭＳ 明朝"/>
        </w:rPr>
      </w:pP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（実績報告の時期等）</w:t>
      </w:r>
    </w:p>
    <w:p w:rsidR="005C32F5" w:rsidRPr="00F803AF" w:rsidRDefault="00B67355" w:rsidP="005C32F5">
      <w:pPr>
        <w:ind w:left="210" w:hangingChars="100" w:hanging="210"/>
        <w:rPr>
          <w:rFonts w:ascii="ＭＳ 明朝" w:eastAsia="ＭＳ 明朝" w:hAnsi="ＭＳ 明朝"/>
        </w:rPr>
      </w:pPr>
      <w:r w:rsidRPr="00F803AF">
        <w:rPr>
          <w:rFonts w:ascii="ＭＳ 明朝" w:eastAsia="ＭＳ 明朝" w:hAnsi="ＭＳ 明朝" w:hint="eastAsia"/>
        </w:rPr>
        <w:t>第９</w:t>
      </w:r>
      <w:r w:rsidR="00776E36" w:rsidRPr="00F803AF">
        <w:rPr>
          <w:rFonts w:ascii="ＭＳ 明朝" w:eastAsia="ＭＳ 明朝" w:hAnsi="ＭＳ 明朝" w:hint="eastAsia"/>
        </w:rPr>
        <w:t>条</w:t>
      </w:r>
      <w:r w:rsidR="00776E36" w:rsidRPr="00F803AF">
        <w:rPr>
          <w:rFonts w:ascii="ＭＳ 明朝" w:eastAsia="ＭＳ 明朝" w:hAnsi="ＭＳ 明朝"/>
        </w:rPr>
        <w:t xml:space="preserve">　</w:t>
      </w:r>
      <w:r w:rsidR="005C32F5" w:rsidRPr="00F803AF">
        <w:rPr>
          <w:rFonts w:ascii="ＭＳ 明朝" w:eastAsia="ＭＳ 明朝" w:hAnsi="ＭＳ 明朝"/>
        </w:rPr>
        <w:t>規則第17</w:t>
      </w:r>
      <w:r w:rsidR="00776E36" w:rsidRPr="00F803AF">
        <w:rPr>
          <w:rFonts w:ascii="ＭＳ 明朝" w:eastAsia="ＭＳ 明朝" w:hAnsi="ＭＳ 明朝"/>
        </w:rPr>
        <w:t>条第１項の規定による報告（以下「実績報告」という。）は、</w:t>
      </w:r>
      <w:r w:rsidR="00B22057" w:rsidRPr="00F803AF">
        <w:rPr>
          <w:rFonts w:ascii="ＭＳ 明朝" w:eastAsia="ＭＳ 明朝" w:hAnsi="ＭＳ 明朝" w:hint="eastAsia"/>
        </w:rPr>
        <w:t>第７</w:t>
      </w:r>
      <w:r w:rsidR="007708FD" w:rsidRPr="00F803AF">
        <w:rPr>
          <w:rFonts w:ascii="ＭＳ 明朝" w:eastAsia="ＭＳ 明朝" w:hAnsi="ＭＳ 明朝" w:hint="eastAsia"/>
        </w:rPr>
        <w:t>条第１項の</w:t>
      </w:r>
      <w:r w:rsidR="005C32F5" w:rsidRPr="00F803AF">
        <w:rPr>
          <w:rFonts w:ascii="ＭＳ 明朝" w:eastAsia="ＭＳ 明朝" w:hAnsi="ＭＳ 明朝" w:hint="eastAsia"/>
        </w:rPr>
        <w:t>申請書の提出をもって報告があったものとみなす。</w:t>
      </w:r>
    </w:p>
    <w:p w:rsidR="00776E36" w:rsidRPr="00F803AF" w:rsidRDefault="007B4593" w:rsidP="00776E36">
      <w:pPr>
        <w:ind w:left="210" w:hangingChars="100" w:hanging="210"/>
        <w:rPr>
          <w:rFonts w:ascii="ＭＳ 明朝" w:eastAsia="ＭＳ 明朝" w:hAnsi="ＭＳ 明朝"/>
        </w:rPr>
      </w:pPr>
      <w:r>
        <w:rPr>
          <w:rFonts w:ascii="ＭＳ 明朝" w:eastAsia="ＭＳ 明朝" w:hAnsi="ＭＳ 明朝" w:hint="eastAsia"/>
        </w:rPr>
        <w:t>２</w:t>
      </w:r>
      <w:r w:rsidR="00776E36" w:rsidRPr="00F803AF">
        <w:rPr>
          <w:rFonts w:ascii="ＭＳ 明朝" w:eastAsia="ＭＳ 明朝" w:hAnsi="ＭＳ 明朝"/>
        </w:rPr>
        <w:t xml:space="preserve">　補助事業者は、実績報告の後に、申告により仕入控除税額が確定した場合において、その額が実</w:t>
      </w:r>
      <w:r w:rsidR="00776E36" w:rsidRPr="00F803AF">
        <w:rPr>
          <w:rFonts w:ascii="ＭＳ 明朝" w:eastAsia="ＭＳ 明朝" w:hAnsi="ＭＳ 明朝" w:hint="eastAsia"/>
        </w:rPr>
        <w:t>績報告控除税額（交付決定控除税額が実績報告控除税額を超えるときは、当該交付決定控除税額）を超えるときは、様式第</w:t>
      </w:r>
      <w:r w:rsidR="00E74285" w:rsidRPr="00F803AF">
        <w:rPr>
          <w:rFonts w:ascii="ＭＳ 明朝" w:eastAsia="ＭＳ 明朝" w:hAnsi="ＭＳ 明朝" w:hint="eastAsia"/>
        </w:rPr>
        <w:t>10</w:t>
      </w:r>
      <w:r w:rsidR="00776E36" w:rsidRPr="00F803AF">
        <w:rPr>
          <w:rFonts w:ascii="ＭＳ 明朝" w:eastAsia="ＭＳ 明朝" w:hAnsi="ＭＳ 明朝" w:hint="eastAsia"/>
        </w:rPr>
        <w:t>号により速やかに知事に報告し、知事の返還命令を受けて、その超える額に対応する額を県に返還しなければならない。</w:t>
      </w:r>
    </w:p>
    <w:p w:rsidR="00776E36" w:rsidRPr="00F803AF" w:rsidRDefault="00776E36" w:rsidP="00776E36">
      <w:pPr>
        <w:ind w:left="210" w:hangingChars="100" w:hanging="210"/>
        <w:rPr>
          <w:rFonts w:ascii="ＭＳ 明朝" w:eastAsia="ＭＳ 明朝" w:hAnsi="ＭＳ 明朝"/>
        </w:rPr>
      </w:pPr>
    </w:p>
    <w:p w:rsidR="00A65B73" w:rsidRPr="00F803AF" w:rsidRDefault="00A65B73" w:rsidP="00A65B73">
      <w:pPr>
        <w:ind w:left="210" w:hangingChars="100" w:hanging="210"/>
        <w:rPr>
          <w:rFonts w:ascii="ＭＳ 明朝" w:eastAsia="ＭＳ 明朝" w:hAnsi="ＭＳ 明朝"/>
        </w:rPr>
      </w:pPr>
      <w:r w:rsidRPr="00F803AF">
        <w:rPr>
          <w:rFonts w:ascii="ＭＳ 明朝" w:eastAsia="ＭＳ 明朝" w:hAnsi="ＭＳ 明朝" w:hint="eastAsia"/>
        </w:rPr>
        <w:t>（補助事業の報告等）</w:t>
      </w:r>
    </w:p>
    <w:p w:rsidR="00A65B73" w:rsidRPr="00F803AF" w:rsidRDefault="00B67355" w:rsidP="00221A0C">
      <w:pPr>
        <w:ind w:left="210" w:hangingChars="100" w:hanging="210"/>
        <w:rPr>
          <w:rFonts w:ascii="ＭＳ 明朝" w:eastAsia="ＭＳ 明朝" w:hAnsi="ＭＳ 明朝"/>
        </w:rPr>
      </w:pPr>
      <w:r w:rsidRPr="00F803AF">
        <w:rPr>
          <w:rFonts w:ascii="ＭＳ 明朝" w:eastAsia="ＭＳ 明朝" w:hAnsi="ＭＳ 明朝" w:hint="eastAsia"/>
        </w:rPr>
        <w:t>第10</w:t>
      </w:r>
      <w:r w:rsidR="00A65B73" w:rsidRPr="00F803AF">
        <w:rPr>
          <w:rFonts w:ascii="ＭＳ 明朝" w:eastAsia="ＭＳ 明朝" w:hAnsi="ＭＳ 明朝" w:hint="eastAsia"/>
        </w:rPr>
        <w:t>条</w:t>
      </w:r>
      <w:r w:rsidR="00A65B73" w:rsidRPr="00F803AF">
        <w:rPr>
          <w:rFonts w:ascii="ＭＳ 明朝" w:eastAsia="ＭＳ 明朝" w:hAnsi="ＭＳ 明朝"/>
        </w:rPr>
        <w:t xml:space="preserve"> </w:t>
      </w:r>
      <w:r w:rsidR="00221A0C" w:rsidRPr="00F803AF">
        <w:rPr>
          <w:rFonts w:ascii="ＭＳ 明朝" w:eastAsia="ＭＳ 明朝" w:hAnsi="ＭＳ 明朝"/>
        </w:rPr>
        <w:t>商工労働部長は必要があると認めるときは、</w:t>
      </w:r>
      <w:r w:rsidR="00221A0C" w:rsidRPr="00F803AF">
        <w:rPr>
          <w:rFonts w:ascii="ＭＳ 明朝" w:eastAsia="ＭＳ 明朝" w:hAnsi="ＭＳ 明朝" w:hint="eastAsia"/>
        </w:rPr>
        <w:t>補助対象者</w:t>
      </w:r>
      <w:r w:rsidR="00A65B73" w:rsidRPr="00F803AF">
        <w:rPr>
          <w:rFonts w:ascii="ＭＳ 明朝" w:eastAsia="ＭＳ 明朝" w:hAnsi="ＭＳ 明朝"/>
        </w:rPr>
        <w:t>に補助事業の状況について報告又は発</w:t>
      </w:r>
      <w:r w:rsidR="00A65B73" w:rsidRPr="00F803AF">
        <w:rPr>
          <w:rFonts w:ascii="ＭＳ 明朝" w:eastAsia="ＭＳ 明朝" w:hAnsi="ＭＳ 明朝" w:hint="eastAsia"/>
        </w:rPr>
        <w:t>表をさせることができる。</w:t>
      </w:r>
    </w:p>
    <w:p w:rsidR="00776E36" w:rsidRPr="00F803AF" w:rsidRDefault="00776E36" w:rsidP="00221A0C">
      <w:pPr>
        <w:rPr>
          <w:rFonts w:ascii="ＭＳ 明朝" w:eastAsia="ＭＳ 明朝" w:hAnsi="ＭＳ 明朝"/>
        </w:rPr>
      </w:pPr>
    </w:p>
    <w:p w:rsidR="00776E36" w:rsidRPr="00F803AF" w:rsidRDefault="00B67355" w:rsidP="00776E36">
      <w:pPr>
        <w:ind w:left="210" w:hangingChars="100" w:hanging="210"/>
        <w:rPr>
          <w:rFonts w:ascii="ＭＳ 明朝" w:eastAsia="ＭＳ 明朝" w:hAnsi="ＭＳ 明朝"/>
        </w:rPr>
      </w:pPr>
      <w:r w:rsidRPr="00F803AF">
        <w:rPr>
          <w:rFonts w:ascii="ＭＳ 明朝" w:eastAsia="ＭＳ 明朝" w:hAnsi="ＭＳ 明朝" w:hint="eastAsia"/>
        </w:rPr>
        <w:t>第11</w:t>
      </w:r>
      <w:r w:rsidR="00776E36" w:rsidRPr="00F803AF">
        <w:rPr>
          <w:rFonts w:ascii="ＭＳ 明朝" w:eastAsia="ＭＳ 明朝" w:hAnsi="ＭＳ 明朝" w:hint="eastAsia"/>
        </w:rPr>
        <w:t>条</w:t>
      </w:r>
      <w:r w:rsidR="00776E36" w:rsidRPr="00F803AF">
        <w:rPr>
          <w:rFonts w:ascii="ＭＳ 明朝" w:eastAsia="ＭＳ 明朝" w:hAnsi="ＭＳ 明朝"/>
        </w:rPr>
        <w:t xml:space="preserve">　</w:t>
      </w:r>
      <w:r w:rsidR="00FB58CB">
        <w:rPr>
          <w:rFonts w:ascii="ＭＳ 明朝" w:eastAsia="ＭＳ 明朝" w:hAnsi="ＭＳ 明朝" w:hint="eastAsia"/>
        </w:rPr>
        <w:t>削除</w:t>
      </w:r>
    </w:p>
    <w:p w:rsidR="00776E36" w:rsidRPr="00FB58CB" w:rsidRDefault="00776E36" w:rsidP="00776E36">
      <w:pPr>
        <w:ind w:left="210" w:hangingChars="100" w:hanging="210"/>
        <w:rPr>
          <w:rFonts w:ascii="ＭＳ 明朝" w:eastAsia="ＭＳ 明朝" w:hAnsi="ＭＳ 明朝"/>
        </w:rPr>
      </w:pP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（雑則）</w:t>
      </w:r>
    </w:p>
    <w:p w:rsidR="00776E36" w:rsidRPr="00F803AF" w:rsidRDefault="00571215" w:rsidP="00776E36">
      <w:pPr>
        <w:ind w:left="210" w:hangingChars="100" w:hanging="210"/>
        <w:rPr>
          <w:rFonts w:ascii="ＭＳ 明朝" w:eastAsia="ＭＳ 明朝" w:hAnsi="ＭＳ 明朝"/>
        </w:rPr>
      </w:pPr>
      <w:r w:rsidRPr="00F803AF">
        <w:rPr>
          <w:rFonts w:ascii="ＭＳ 明朝" w:eastAsia="ＭＳ 明朝" w:hAnsi="ＭＳ 明朝" w:hint="eastAsia"/>
        </w:rPr>
        <w:t>第</w:t>
      </w:r>
      <w:r w:rsidR="00B67355" w:rsidRPr="00F803AF">
        <w:rPr>
          <w:rFonts w:ascii="ＭＳ 明朝" w:eastAsia="ＭＳ 明朝" w:hAnsi="ＭＳ 明朝" w:hint="eastAsia"/>
        </w:rPr>
        <w:t>12</w:t>
      </w:r>
      <w:r w:rsidR="00776E36" w:rsidRPr="00F803AF">
        <w:rPr>
          <w:rFonts w:ascii="ＭＳ 明朝" w:eastAsia="ＭＳ 明朝" w:hAnsi="ＭＳ 明朝" w:hint="eastAsia"/>
        </w:rPr>
        <w:t xml:space="preserve">条　</w:t>
      </w:r>
      <w:r w:rsidR="00776E36" w:rsidRPr="00F803AF">
        <w:rPr>
          <w:rFonts w:ascii="ＭＳ 明朝" w:eastAsia="ＭＳ 明朝" w:hAnsi="ＭＳ 明朝"/>
        </w:rPr>
        <w:t>規則及びこの要綱に定めるもののほか、本補助金の交付について必要な事項は、商工労働</w:t>
      </w:r>
      <w:r w:rsidR="00776E36" w:rsidRPr="00F803AF">
        <w:rPr>
          <w:rFonts w:ascii="ＭＳ 明朝" w:eastAsia="ＭＳ 明朝" w:hAnsi="ＭＳ 明朝" w:hint="eastAsia"/>
        </w:rPr>
        <w:t>部長が別に定める。</w:t>
      </w:r>
    </w:p>
    <w:p w:rsidR="00776E36" w:rsidRPr="00F803AF" w:rsidRDefault="00776E36" w:rsidP="00776E36">
      <w:pPr>
        <w:ind w:left="210" w:hangingChars="100" w:hanging="210"/>
        <w:rPr>
          <w:rFonts w:ascii="ＭＳ 明朝" w:eastAsia="ＭＳ 明朝" w:hAnsi="ＭＳ 明朝"/>
        </w:rPr>
      </w:pPr>
    </w:p>
    <w:p w:rsidR="00776E36" w:rsidRPr="00F803AF" w:rsidRDefault="00776E36" w:rsidP="00776E36">
      <w:pPr>
        <w:ind w:left="210" w:hangingChars="100" w:hanging="210"/>
        <w:rPr>
          <w:rFonts w:ascii="ＭＳ 明朝" w:eastAsia="ＭＳ 明朝" w:hAnsi="ＭＳ 明朝"/>
        </w:rPr>
      </w:pPr>
      <w:r w:rsidRPr="00F803AF">
        <w:rPr>
          <w:rFonts w:ascii="ＭＳ 明朝" w:eastAsia="ＭＳ 明朝" w:hAnsi="ＭＳ 明朝" w:hint="eastAsia"/>
        </w:rPr>
        <w:t>附則</w:t>
      </w:r>
    </w:p>
    <w:p w:rsidR="00221A0C" w:rsidRDefault="00776E36" w:rsidP="00DD5743">
      <w:pPr>
        <w:ind w:left="210" w:hangingChars="100" w:hanging="210"/>
        <w:rPr>
          <w:rFonts w:ascii="ＭＳ 明朝" w:eastAsia="ＭＳ 明朝" w:hAnsi="ＭＳ 明朝"/>
        </w:rPr>
      </w:pPr>
      <w:r w:rsidRPr="00F803AF">
        <w:rPr>
          <w:rFonts w:ascii="ＭＳ 明朝" w:eastAsia="ＭＳ 明朝" w:hAnsi="ＭＳ 明朝" w:hint="eastAsia"/>
        </w:rPr>
        <w:t>１</w:t>
      </w:r>
      <w:r w:rsidRPr="00F803AF">
        <w:rPr>
          <w:rFonts w:ascii="ＭＳ 明朝" w:eastAsia="ＭＳ 明朝" w:hAnsi="ＭＳ 明朝"/>
        </w:rPr>
        <w:t xml:space="preserve">　この要綱は、令和</w:t>
      </w:r>
      <w:r w:rsidRPr="00F803AF">
        <w:rPr>
          <w:rFonts w:ascii="ＭＳ 明朝" w:eastAsia="ＭＳ 明朝" w:hAnsi="ＭＳ 明朝" w:hint="eastAsia"/>
        </w:rPr>
        <w:t>２</w:t>
      </w:r>
      <w:r w:rsidRPr="00F803AF">
        <w:rPr>
          <w:rFonts w:ascii="ＭＳ 明朝" w:eastAsia="ＭＳ 明朝" w:hAnsi="ＭＳ 明朝"/>
        </w:rPr>
        <w:t>年</w:t>
      </w:r>
      <w:r w:rsidR="00B67355" w:rsidRPr="00F803AF">
        <w:rPr>
          <w:rFonts w:ascii="ＭＳ 明朝" w:eastAsia="ＭＳ 明朝" w:hAnsi="ＭＳ 明朝" w:hint="eastAsia"/>
        </w:rPr>
        <w:t>４</w:t>
      </w:r>
      <w:r w:rsidR="00A65B73" w:rsidRPr="00F803AF">
        <w:rPr>
          <w:rFonts w:ascii="ＭＳ 明朝" w:eastAsia="ＭＳ 明朝" w:hAnsi="ＭＳ 明朝"/>
        </w:rPr>
        <w:t>月</w:t>
      </w:r>
      <w:r w:rsidR="00B67355" w:rsidRPr="00F803AF">
        <w:rPr>
          <w:rFonts w:ascii="ＭＳ 明朝" w:eastAsia="ＭＳ 明朝" w:hAnsi="ＭＳ 明朝" w:hint="eastAsia"/>
        </w:rPr>
        <w:t>２４</w:t>
      </w:r>
      <w:r w:rsidRPr="00F803AF">
        <w:rPr>
          <w:rFonts w:ascii="ＭＳ 明朝" w:eastAsia="ＭＳ 明朝" w:hAnsi="ＭＳ 明朝"/>
        </w:rPr>
        <w:t>日から施行する。</w:t>
      </w:r>
    </w:p>
    <w:p w:rsidR="00AB7274" w:rsidRDefault="00AB7274" w:rsidP="00DD5743">
      <w:pPr>
        <w:ind w:left="210" w:hangingChars="100" w:hanging="210"/>
        <w:rPr>
          <w:rFonts w:ascii="ＭＳ 明朝" w:eastAsia="ＭＳ 明朝" w:hAnsi="ＭＳ 明朝"/>
        </w:rPr>
      </w:pPr>
    </w:p>
    <w:p w:rsidR="00AB7274" w:rsidRPr="00F803AF" w:rsidRDefault="00AB7274" w:rsidP="00AB7274">
      <w:pPr>
        <w:ind w:left="210" w:hangingChars="100" w:hanging="210"/>
        <w:rPr>
          <w:rFonts w:ascii="ＭＳ 明朝" w:eastAsia="ＭＳ 明朝" w:hAnsi="ＭＳ 明朝"/>
        </w:rPr>
      </w:pPr>
      <w:r w:rsidRPr="00F803AF">
        <w:rPr>
          <w:rFonts w:ascii="ＭＳ 明朝" w:eastAsia="ＭＳ 明朝" w:hAnsi="ＭＳ 明朝" w:hint="eastAsia"/>
        </w:rPr>
        <w:t>附則</w:t>
      </w:r>
    </w:p>
    <w:p w:rsidR="00AB7274" w:rsidRDefault="00AB7274" w:rsidP="00AB7274">
      <w:pPr>
        <w:ind w:left="210" w:hangingChars="100" w:hanging="210"/>
        <w:rPr>
          <w:rFonts w:ascii="ＭＳ 明朝" w:eastAsia="ＭＳ 明朝" w:hAnsi="ＭＳ 明朝"/>
        </w:rPr>
      </w:pPr>
      <w:r w:rsidRPr="00F803AF">
        <w:rPr>
          <w:rFonts w:ascii="ＭＳ 明朝" w:eastAsia="ＭＳ 明朝" w:hAnsi="ＭＳ 明朝" w:hint="eastAsia"/>
        </w:rPr>
        <w:t>１</w:t>
      </w:r>
      <w:r w:rsidRPr="00F803AF">
        <w:rPr>
          <w:rFonts w:ascii="ＭＳ 明朝" w:eastAsia="ＭＳ 明朝" w:hAnsi="ＭＳ 明朝"/>
        </w:rPr>
        <w:t xml:space="preserve">　この要綱は、令和</w:t>
      </w:r>
      <w:r w:rsidRPr="00F803AF">
        <w:rPr>
          <w:rFonts w:ascii="ＭＳ 明朝" w:eastAsia="ＭＳ 明朝" w:hAnsi="ＭＳ 明朝" w:hint="eastAsia"/>
        </w:rPr>
        <w:t>２</w:t>
      </w:r>
      <w:r w:rsidRPr="00F803AF">
        <w:rPr>
          <w:rFonts w:ascii="ＭＳ 明朝" w:eastAsia="ＭＳ 明朝" w:hAnsi="ＭＳ 明朝"/>
        </w:rPr>
        <w:t>年</w:t>
      </w:r>
      <w:r>
        <w:rPr>
          <w:rFonts w:ascii="ＭＳ 明朝" w:eastAsia="ＭＳ 明朝" w:hAnsi="ＭＳ 明朝" w:hint="eastAsia"/>
        </w:rPr>
        <w:t>５</w:t>
      </w:r>
      <w:r w:rsidRPr="00F803AF">
        <w:rPr>
          <w:rFonts w:ascii="ＭＳ 明朝" w:eastAsia="ＭＳ 明朝" w:hAnsi="ＭＳ 明朝"/>
        </w:rPr>
        <w:t>月</w:t>
      </w:r>
      <w:r w:rsidR="00EE69B2">
        <w:rPr>
          <w:rFonts w:ascii="ＭＳ 明朝" w:eastAsia="ＭＳ 明朝" w:hAnsi="ＭＳ 明朝" w:hint="eastAsia"/>
        </w:rPr>
        <w:t>２５</w:t>
      </w:r>
      <w:r w:rsidRPr="00F803AF">
        <w:rPr>
          <w:rFonts w:ascii="ＭＳ 明朝" w:eastAsia="ＭＳ 明朝" w:hAnsi="ＭＳ 明朝"/>
        </w:rPr>
        <w:t>日から施行する。</w:t>
      </w:r>
    </w:p>
    <w:p w:rsidR="00B33D20" w:rsidRDefault="00B33D20" w:rsidP="00AB7274">
      <w:pPr>
        <w:ind w:left="210" w:hangingChars="100" w:hanging="210"/>
        <w:rPr>
          <w:rFonts w:ascii="ＭＳ 明朝" w:eastAsia="ＭＳ 明朝" w:hAnsi="ＭＳ 明朝"/>
        </w:rPr>
      </w:pPr>
    </w:p>
    <w:p w:rsidR="00B33D20" w:rsidRPr="00F803AF" w:rsidRDefault="00B33D20" w:rsidP="00B33D20">
      <w:pPr>
        <w:ind w:left="210" w:hangingChars="100" w:hanging="210"/>
        <w:rPr>
          <w:rFonts w:ascii="ＭＳ 明朝" w:eastAsia="ＭＳ 明朝" w:hAnsi="ＭＳ 明朝"/>
        </w:rPr>
      </w:pPr>
      <w:r w:rsidRPr="00F803AF">
        <w:rPr>
          <w:rFonts w:ascii="ＭＳ 明朝" w:eastAsia="ＭＳ 明朝" w:hAnsi="ＭＳ 明朝" w:hint="eastAsia"/>
        </w:rPr>
        <w:t>附則</w:t>
      </w:r>
    </w:p>
    <w:p w:rsidR="00B33D20" w:rsidRDefault="00B33D20" w:rsidP="00B33D20">
      <w:pPr>
        <w:ind w:left="210" w:hangingChars="100" w:hanging="210"/>
        <w:rPr>
          <w:rFonts w:ascii="ＭＳ 明朝" w:eastAsia="ＭＳ 明朝" w:hAnsi="ＭＳ 明朝"/>
        </w:rPr>
      </w:pPr>
      <w:r w:rsidRPr="00F803AF">
        <w:rPr>
          <w:rFonts w:ascii="ＭＳ 明朝" w:eastAsia="ＭＳ 明朝" w:hAnsi="ＭＳ 明朝" w:hint="eastAsia"/>
        </w:rPr>
        <w:t>１</w:t>
      </w:r>
      <w:r w:rsidRPr="00F803AF">
        <w:rPr>
          <w:rFonts w:ascii="ＭＳ 明朝" w:eastAsia="ＭＳ 明朝" w:hAnsi="ＭＳ 明朝"/>
        </w:rPr>
        <w:t xml:space="preserve">　この要綱は、令和</w:t>
      </w:r>
      <w:r w:rsidR="008F7C4D">
        <w:rPr>
          <w:rFonts w:ascii="ＭＳ 明朝" w:eastAsia="ＭＳ 明朝" w:hAnsi="ＭＳ 明朝" w:hint="eastAsia"/>
        </w:rPr>
        <w:t>３</w:t>
      </w:r>
      <w:r w:rsidRPr="00F803AF">
        <w:rPr>
          <w:rFonts w:ascii="ＭＳ 明朝" w:eastAsia="ＭＳ 明朝" w:hAnsi="ＭＳ 明朝"/>
        </w:rPr>
        <w:t>年</w:t>
      </w:r>
      <w:r>
        <w:rPr>
          <w:rFonts w:ascii="ＭＳ 明朝" w:eastAsia="ＭＳ 明朝" w:hAnsi="ＭＳ 明朝" w:hint="eastAsia"/>
        </w:rPr>
        <w:t>３</w:t>
      </w:r>
      <w:r w:rsidRPr="00F803AF">
        <w:rPr>
          <w:rFonts w:ascii="ＭＳ 明朝" w:eastAsia="ＭＳ 明朝" w:hAnsi="ＭＳ 明朝"/>
        </w:rPr>
        <w:t>月</w:t>
      </w:r>
      <w:r>
        <w:rPr>
          <w:rFonts w:ascii="ＭＳ 明朝" w:eastAsia="ＭＳ 明朝" w:hAnsi="ＭＳ 明朝" w:hint="eastAsia"/>
        </w:rPr>
        <w:t>１８</w:t>
      </w:r>
      <w:r w:rsidRPr="00F803AF">
        <w:rPr>
          <w:rFonts w:ascii="ＭＳ 明朝" w:eastAsia="ＭＳ 明朝" w:hAnsi="ＭＳ 明朝"/>
        </w:rPr>
        <w:t>日から施行する。</w:t>
      </w:r>
    </w:p>
    <w:p w:rsidR="008F7C4D" w:rsidRDefault="008F7C4D" w:rsidP="00B33D20">
      <w:pPr>
        <w:ind w:left="210" w:hangingChars="100" w:hanging="210"/>
        <w:rPr>
          <w:rFonts w:ascii="ＭＳ 明朝" w:eastAsia="ＭＳ 明朝" w:hAnsi="ＭＳ 明朝"/>
        </w:rPr>
      </w:pPr>
    </w:p>
    <w:p w:rsidR="008F7C4D" w:rsidRDefault="008F7C4D" w:rsidP="00B33D20">
      <w:pPr>
        <w:ind w:left="210" w:hangingChars="100" w:hanging="210"/>
        <w:rPr>
          <w:rFonts w:ascii="ＭＳ 明朝" w:eastAsia="ＭＳ 明朝" w:hAnsi="ＭＳ 明朝"/>
        </w:rPr>
      </w:pPr>
      <w:r>
        <w:rPr>
          <w:rFonts w:ascii="ＭＳ 明朝" w:eastAsia="ＭＳ 明朝" w:hAnsi="ＭＳ 明朝" w:hint="eastAsia"/>
        </w:rPr>
        <w:t>附則</w:t>
      </w:r>
    </w:p>
    <w:p w:rsidR="008F7C4D" w:rsidRDefault="008F7C4D" w:rsidP="00B33D20">
      <w:pPr>
        <w:ind w:left="210" w:hangingChars="100" w:hanging="210"/>
        <w:rPr>
          <w:rFonts w:ascii="ＭＳ 明朝" w:eastAsia="ＭＳ 明朝" w:hAnsi="ＭＳ 明朝"/>
        </w:rPr>
      </w:pPr>
      <w:r>
        <w:rPr>
          <w:rFonts w:ascii="ＭＳ 明朝" w:eastAsia="ＭＳ 明朝" w:hAnsi="ＭＳ 明朝" w:hint="eastAsia"/>
        </w:rPr>
        <w:t>１　この要綱は、令和３年</w:t>
      </w:r>
      <w:r w:rsidR="00750C5A">
        <w:rPr>
          <w:rFonts w:ascii="ＭＳ 明朝" w:eastAsia="ＭＳ 明朝" w:hAnsi="ＭＳ 明朝" w:hint="eastAsia"/>
        </w:rPr>
        <w:t>５</w:t>
      </w:r>
      <w:r>
        <w:rPr>
          <w:rFonts w:ascii="ＭＳ 明朝" w:eastAsia="ＭＳ 明朝" w:hAnsi="ＭＳ 明朝" w:hint="eastAsia"/>
        </w:rPr>
        <w:t>月</w:t>
      </w:r>
      <w:r w:rsidR="00750C5A">
        <w:rPr>
          <w:rFonts w:ascii="ＭＳ 明朝" w:eastAsia="ＭＳ 明朝" w:hAnsi="ＭＳ 明朝" w:hint="eastAsia"/>
        </w:rPr>
        <w:t>３１</w:t>
      </w:r>
      <w:bookmarkStart w:id="0" w:name="_GoBack"/>
      <w:bookmarkEnd w:id="0"/>
      <w:r>
        <w:rPr>
          <w:rFonts w:ascii="ＭＳ 明朝" w:eastAsia="ＭＳ 明朝" w:hAnsi="ＭＳ 明朝" w:hint="eastAsia"/>
        </w:rPr>
        <w:t>日から施行する。</w:t>
      </w:r>
    </w:p>
    <w:p w:rsidR="00B33D20" w:rsidRDefault="00B33D20"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Default="008F7C4D" w:rsidP="00AB7274">
      <w:pPr>
        <w:ind w:left="210" w:hangingChars="100" w:hanging="210"/>
        <w:rPr>
          <w:rFonts w:ascii="ＭＳ 明朝" w:eastAsia="ＭＳ 明朝" w:hAnsi="ＭＳ 明朝"/>
        </w:rPr>
      </w:pPr>
    </w:p>
    <w:p w:rsidR="008F7C4D" w:rsidRPr="00B33D20" w:rsidRDefault="008F7C4D" w:rsidP="00AB7274">
      <w:pPr>
        <w:ind w:left="210" w:hangingChars="100" w:hanging="210"/>
        <w:rPr>
          <w:rFonts w:ascii="ＭＳ 明朝" w:eastAsia="ＭＳ 明朝" w:hAnsi="ＭＳ 明朝"/>
        </w:rPr>
      </w:pPr>
    </w:p>
    <w:p w:rsidR="00BD3DA0" w:rsidRPr="00B33D20" w:rsidRDefault="00BD3DA0" w:rsidP="00776E36">
      <w:pPr>
        <w:ind w:left="210" w:hangingChars="100" w:hanging="210"/>
        <w:rPr>
          <w:rFonts w:ascii="ＭＳ 明朝" w:eastAsia="ＭＳ 明朝" w:hAnsi="ＭＳ 明朝"/>
        </w:rPr>
      </w:pPr>
      <w:r w:rsidRPr="00B33D20">
        <w:rPr>
          <w:rFonts w:ascii="ＭＳ 明朝" w:eastAsia="ＭＳ 明朝" w:hAnsi="ＭＳ 明朝" w:hint="eastAsia"/>
        </w:rPr>
        <w:lastRenderedPageBreak/>
        <w:t>別表（第３条関係）</w:t>
      </w:r>
    </w:p>
    <w:tbl>
      <w:tblPr>
        <w:tblStyle w:val="a3"/>
        <w:tblW w:w="9923" w:type="dxa"/>
        <w:tblInd w:w="-147" w:type="dxa"/>
        <w:tblLook w:val="04A0" w:firstRow="1" w:lastRow="0" w:firstColumn="1" w:lastColumn="0" w:noHBand="0" w:noVBand="1"/>
      </w:tblPr>
      <w:tblGrid>
        <w:gridCol w:w="2127"/>
        <w:gridCol w:w="7796"/>
      </w:tblGrid>
      <w:tr w:rsidR="00F803AF" w:rsidRPr="00B33D20" w:rsidTr="008F7C4D">
        <w:tc>
          <w:tcPr>
            <w:tcW w:w="2127" w:type="dxa"/>
          </w:tcPr>
          <w:p w:rsidR="00DD5743" w:rsidRPr="00B33D20" w:rsidRDefault="00DD5743" w:rsidP="007B2AB9">
            <w:pPr>
              <w:rPr>
                <w:rFonts w:ascii="ＭＳ 明朝" w:eastAsia="ＭＳ 明朝" w:hAnsi="ＭＳ 明朝"/>
              </w:rPr>
            </w:pPr>
            <w:r w:rsidRPr="00B33D20">
              <w:rPr>
                <w:rFonts w:ascii="ＭＳ 明朝" w:eastAsia="ＭＳ 明朝" w:hAnsi="ＭＳ 明朝" w:hint="eastAsia"/>
              </w:rPr>
              <w:t>１　補助事業</w:t>
            </w:r>
          </w:p>
        </w:tc>
        <w:tc>
          <w:tcPr>
            <w:tcW w:w="7796" w:type="dxa"/>
          </w:tcPr>
          <w:p w:rsidR="00DD5743" w:rsidRPr="00B33D20" w:rsidRDefault="003A28FA" w:rsidP="00DD5743">
            <w:pPr>
              <w:ind w:firstLineChars="100" w:firstLine="210"/>
              <w:rPr>
                <w:rFonts w:ascii="ＭＳ 明朝" w:eastAsia="ＭＳ 明朝" w:hAnsi="ＭＳ 明朝"/>
              </w:rPr>
            </w:pPr>
            <w:r w:rsidRPr="00B33D20">
              <w:rPr>
                <w:rFonts w:ascii="ＭＳ 明朝" w:eastAsia="ＭＳ 明朝" w:hAnsi="ＭＳ 明朝" w:hint="eastAsia"/>
              </w:rPr>
              <w:t>本補助金の対象となる事業は、</w:t>
            </w:r>
            <w:r w:rsidR="002375BE" w:rsidRPr="00B33D20">
              <w:rPr>
                <w:rFonts w:ascii="ＭＳ 明朝" w:eastAsia="ＭＳ 明朝" w:hAnsi="ＭＳ 明朝" w:hint="eastAsia"/>
              </w:rPr>
              <w:t>第２欄に掲げる</w:t>
            </w:r>
            <w:r w:rsidRPr="00B33D20">
              <w:rPr>
                <w:rFonts w:ascii="ＭＳ 明朝" w:eastAsia="ＭＳ 明朝" w:hAnsi="ＭＳ 明朝" w:hint="eastAsia"/>
              </w:rPr>
              <w:t>事業実施主体</w:t>
            </w:r>
            <w:r w:rsidR="00DD5743" w:rsidRPr="00B33D20">
              <w:rPr>
                <w:rFonts w:ascii="ＭＳ 明朝" w:eastAsia="ＭＳ 明朝" w:hAnsi="ＭＳ 明朝" w:hint="eastAsia"/>
              </w:rPr>
              <w:t>が行う教育訓練であって、次に掲げるすべての要件を満たすものとする。</w:t>
            </w:r>
          </w:p>
          <w:p w:rsidR="00DD5743" w:rsidRPr="00B33D20" w:rsidRDefault="00840E4A" w:rsidP="00840E4A">
            <w:pPr>
              <w:pStyle w:val="aa"/>
              <w:numPr>
                <w:ilvl w:val="0"/>
                <w:numId w:val="2"/>
              </w:numPr>
              <w:ind w:leftChars="0"/>
              <w:rPr>
                <w:rFonts w:ascii="ＭＳ 明朝" w:eastAsia="ＭＳ 明朝" w:hAnsi="ＭＳ 明朝"/>
              </w:rPr>
            </w:pPr>
            <w:r w:rsidRPr="00B33D20">
              <w:rPr>
                <w:rFonts w:ascii="ＭＳ 明朝" w:eastAsia="ＭＳ 明朝" w:hAnsi="ＭＳ 明朝" w:hint="eastAsia"/>
              </w:rPr>
              <w:t>新型コロナウイルス感染症の影響に伴う休業等により</w:t>
            </w:r>
            <w:r w:rsidR="007C5483" w:rsidRPr="00B33D20">
              <w:rPr>
                <w:rFonts w:ascii="ＭＳ 明朝" w:eastAsia="ＭＳ 明朝" w:hAnsi="ＭＳ 明朝" w:hint="eastAsia"/>
              </w:rPr>
              <w:t>、</w:t>
            </w:r>
            <w:r w:rsidR="005727A6" w:rsidRPr="00B33D20">
              <w:rPr>
                <w:rFonts w:ascii="ＭＳ 明朝" w:eastAsia="ＭＳ 明朝" w:hAnsi="ＭＳ 明朝"/>
              </w:rPr>
              <w:t>雇用調整助成金</w:t>
            </w:r>
            <w:r w:rsidR="005727A6" w:rsidRPr="00B33D20">
              <w:rPr>
                <w:rFonts w:ascii="ＭＳ 明朝" w:eastAsia="ＭＳ 明朝" w:hAnsi="ＭＳ 明朝" w:hint="eastAsia"/>
              </w:rPr>
              <w:t>の</w:t>
            </w:r>
            <w:r w:rsidR="00F672C3" w:rsidRPr="00B33D20">
              <w:rPr>
                <w:rFonts w:ascii="ＭＳ 明朝" w:eastAsia="ＭＳ 明朝" w:hAnsi="ＭＳ 明朝" w:hint="eastAsia"/>
              </w:rPr>
              <w:t>支給決定を受けた教育訓練で</w:t>
            </w:r>
            <w:r w:rsidR="00DD5743" w:rsidRPr="00B33D20">
              <w:rPr>
                <w:rFonts w:ascii="ＭＳ 明朝" w:eastAsia="ＭＳ 明朝" w:hAnsi="ＭＳ 明朝" w:hint="eastAsia"/>
              </w:rPr>
              <w:t>あること。</w:t>
            </w:r>
          </w:p>
          <w:p w:rsidR="00B22057" w:rsidRPr="00B33D20" w:rsidRDefault="00B22057" w:rsidP="00DD5743">
            <w:pPr>
              <w:pStyle w:val="aa"/>
              <w:numPr>
                <w:ilvl w:val="0"/>
                <w:numId w:val="2"/>
              </w:numPr>
              <w:ind w:leftChars="0"/>
              <w:rPr>
                <w:rFonts w:ascii="ＭＳ 明朝" w:eastAsia="ＭＳ 明朝" w:hAnsi="ＭＳ 明朝"/>
              </w:rPr>
            </w:pPr>
            <w:r w:rsidRPr="00B33D20">
              <w:rPr>
                <w:rFonts w:ascii="ＭＳ 明朝" w:eastAsia="ＭＳ 明朝" w:hAnsi="ＭＳ 明朝"/>
              </w:rPr>
              <w:t>鳥取県内に有する事務所、</w:t>
            </w:r>
            <w:r w:rsidR="00753B12" w:rsidRPr="00B33D20">
              <w:rPr>
                <w:rFonts w:ascii="ＭＳ 明朝" w:eastAsia="ＭＳ 明朝" w:hAnsi="ＭＳ 明朝"/>
              </w:rPr>
              <w:t>事業所、工場、その他の事業用施設に従事する従業員に対し行う教育訓練であること。</w:t>
            </w:r>
          </w:p>
          <w:p w:rsidR="00753B12" w:rsidRPr="00B33D20" w:rsidRDefault="00DD5743" w:rsidP="00753B12">
            <w:pPr>
              <w:pStyle w:val="aa"/>
              <w:numPr>
                <w:ilvl w:val="0"/>
                <w:numId w:val="2"/>
              </w:numPr>
              <w:ind w:leftChars="0"/>
              <w:rPr>
                <w:rFonts w:ascii="ＭＳ 明朝" w:eastAsia="ＭＳ 明朝" w:hAnsi="ＭＳ 明朝"/>
              </w:rPr>
            </w:pPr>
            <w:r w:rsidRPr="00B33D20">
              <w:rPr>
                <w:rFonts w:ascii="ＭＳ 明朝" w:eastAsia="ＭＳ 明朝" w:hAnsi="ＭＳ 明朝" w:hint="eastAsia"/>
              </w:rPr>
              <w:t>従業員の知識、技能、技術の習得や向上を目的とした教育訓練であること。</w:t>
            </w:r>
          </w:p>
          <w:p w:rsidR="00DD5743" w:rsidRPr="00B33D20" w:rsidRDefault="008F7C4D" w:rsidP="006B1DDE">
            <w:pPr>
              <w:pStyle w:val="aa"/>
              <w:numPr>
                <w:ilvl w:val="0"/>
                <w:numId w:val="2"/>
              </w:numPr>
              <w:ind w:leftChars="0"/>
              <w:rPr>
                <w:rFonts w:ascii="ＭＳ 明朝" w:eastAsia="ＭＳ 明朝" w:hAnsi="ＭＳ 明朝"/>
              </w:rPr>
            </w:pPr>
            <w:r w:rsidRPr="00663420">
              <w:rPr>
                <w:rFonts w:ascii="ＭＳ 明朝" w:eastAsia="ＭＳ 明朝" w:hAnsi="ＭＳ 明朝" w:hint="eastAsia"/>
              </w:rPr>
              <w:t>雇用調整助成金支給要領「新型コロナウイルス感染症の影響に伴う事業活動の縮小に係る特例（令和２年４月１０日）」に規定する緊急対応期間</w:t>
            </w:r>
            <w:r w:rsidR="006B1DDE" w:rsidRPr="00663420">
              <w:rPr>
                <w:rFonts w:ascii="ＭＳ 明朝" w:eastAsia="ＭＳ 明朝" w:hAnsi="ＭＳ 明朝" w:hint="eastAsia"/>
              </w:rPr>
              <w:t>を１日でも含む雇用調整助成金の判定基礎期間内に実施される教育訓練であること。</w:t>
            </w:r>
          </w:p>
        </w:tc>
      </w:tr>
      <w:tr w:rsidR="00F803AF" w:rsidRPr="00B33D20" w:rsidTr="008F7C4D">
        <w:tc>
          <w:tcPr>
            <w:tcW w:w="2127" w:type="dxa"/>
          </w:tcPr>
          <w:p w:rsidR="00DD5743" w:rsidRPr="00B33D20" w:rsidRDefault="00DD5743" w:rsidP="007B2AB9">
            <w:pPr>
              <w:rPr>
                <w:rFonts w:ascii="ＭＳ 明朝" w:eastAsia="ＭＳ 明朝" w:hAnsi="ＭＳ 明朝"/>
              </w:rPr>
            </w:pPr>
            <w:r w:rsidRPr="00B33D20">
              <w:rPr>
                <w:rFonts w:ascii="ＭＳ 明朝" w:eastAsia="ＭＳ 明朝" w:hAnsi="ＭＳ 明朝" w:hint="eastAsia"/>
              </w:rPr>
              <w:t>２　事業実施主体</w:t>
            </w:r>
          </w:p>
        </w:tc>
        <w:tc>
          <w:tcPr>
            <w:tcW w:w="7796" w:type="dxa"/>
          </w:tcPr>
          <w:p w:rsidR="00DD5743" w:rsidRPr="00B33D20" w:rsidRDefault="00DD5743" w:rsidP="00DD5743">
            <w:pPr>
              <w:ind w:firstLineChars="100" w:firstLine="210"/>
              <w:rPr>
                <w:rFonts w:ascii="ＭＳ 明朝" w:eastAsia="ＭＳ 明朝" w:hAnsi="ＭＳ 明朝"/>
              </w:rPr>
            </w:pPr>
            <w:r w:rsidRPr="00B33D20">
              <w:rPr>
                <w:rFonts w:ascii="ＭＳ 明朝" w:eastAsia="ＭＳ 明朝" w:hAnsi="ＭＳ 明朝" w:hint="eastAsia"/>
              </w:rPr>
              <w:t>本補助金の対象となる者は、次に掲げるすべての要件を満たす者とする。</w:t>
            </w:r>
          </w:p>
          <w:p w:rsidR="00DD5743" w:rsidRPr="00B33D20" w:rsidRDefault="00DD5743" w:rsidP="00DD5743">
            <w:pPr>
              <w:pStyle w:val="aa"/>
              <w:numPr>
                <w:ilvl w:val="0"/>
                <w:numId w:val="4"/>
              </w:numPr>
              <w:ind w:leftChars="0"/>
              <w:rPr>
                <w:rFonts w:ascii="ＭＳ 明朝" w:eastAsia="ＭＳ 明朝" w:hAnsi="ＭＳ 明朝"/>
              </w:rPr>
            </w:pPr>
            <w:r w:rsidRPr="00B33D20">
              <w:rPr>
                <w:rFonts w:ascii="ＭＳ 明朝" w:eastAsia="ＭＳ 明朝" w:hAnsi="ＭＳ 明朝" w:hint="eastAsia"/>
              </w:rPr>
              <w:t>鳥取県内に事務所、事業所、工場、その他の事業用施設を有する者であること。</w:t>
            </w:r>
          </w:p>
          <w:p w:rsidR="00753B12" w:rsidRPr="00B33D20" w:rsidRDefault="00122E5E" w:rsidP="00DD5743">
            <w:pPr>
              <w:pStyle w:val="aa"/>
              <w:numPr>
                <w:ilvl w:val="0"/>
                <w:numId w:val="4"/>
              </w:numPr>
              <w:ind w:leftChars="0"/>
              <w:rPr>
                <w:rFonts w:ascii="ＭＳ 明朝" w:eastAsia="ＭＳ 明朝" w:hAnsi="ＭＳ 明朝"/>
              </w:rPr>
            </w:pPr>
            <w:r w:rsidRPr="00B33D20">
              <w:rPr>
                <w:rFonts w:ascii="ＭＳ 明朝" w:eastAsia="ＭＳ 明朝" w:hAnsi="ＭＳ 明朝"/>
              </w:rPr>
              <w:t>雇用調整助成金支給要領</w:t>
            </w:r>
            <w:r w:rsidR="00840E4A" w:rsidRPr="00B33D20">
              <w:rPr>
                <w:rFonts w:ascii="ＭＳ 明朝" w:eastAsia="ＭＳ 明朝" w:hAnsi="ＭＳ 明朝" w:hint="eastAsia"/>
              </w:rPr>
              <w:t>「</w:t>
            </w:r>
            <w:r w:rsidRPr="00B33D20">
              <w:rPr>
                <w:rFonts w:ascii="ＭＳ 明朝" w:eastAsia="ＭＳ 明朝" w:hAnsi="ＭＳ 明朝" w:hint="eastAsia"/>
              </w:rPr>
              <w:t>新型コロナウイルス感染症の影響に伴う事業活動の縮小に係る特例（令和２年４月10</w:t>
            </w:r>
            <w:r w:rsidR="007B4593" w:rsidRPr="00B33D20">
              <w:rPr>
                <w:rFonts w:ascii="ＭＳ 明朝" w:eastAsia="ＭＳ 明朝" w:hAnsi="ＭＳ 明朝" w:hint="eastAsia"/>
              </w:rPr>
              <w:t>日</w:t>
            </w:r>
            <w:r w:rsidR="009D48B8" w:rsidRPr="00B33D20">
              <w:rPr>
                <w:rFonts w:ascii="ＭＳ 明朝" w:eastAsia="ＭＳ 明朝" w:hAnsi="ＭＳ 明朝" w:hint="eastAsia"/>
              </w:rPr>
              <w:t>）</w:t>
            </w:r>
            <w:r w:rsidR="00840E4A" w:rsidRPr="00B33D20">
              <w:rPr>
                <w:rFonts w:ascii="ＭＳ 明朝" w:eastAsia="ＭＳ 明朝" w:hAnsi="ＭＳ 明朝" w:hint="eastAsia"/>
              </w:rPr>
              <w:t>」</w:t>
            </w:r>
            <w:r w:rsidRPr="00B33D20">
              <w:rPr>
                <w:rFonts w:ascii="ＭＳ 明朝" w:eastAsia="ＭＳ 明朝" w:hAnsi="ＭＳ 明朝" w:hint="eastAsia"/>
              </w:rPr>
              <w:t>に規定する雇用維持要件を満たす者であること。</w:t>
            </w:r>
          </w:p>
          <w:p w:rsidR="00DD5743" w:rsidRPr="00B33D20" w:rsidRDefault="00DD5743" w:rsidP="00DD5743">
            <w:pPr>
              <w:pStyle w:val="aa"/>
              <w:numPr>
                <w:ilvl w:val="0"/>
                <w:numId w:val="4"/>
              </w:numPr>
              <w:ind w:leftChars="0"/>
              <w:rPr>
                <w:rFonts w:ascii="ＭＳ 明朝" w:eastAsia="ＭＳ 明朝" w:hAnsi="ＭＳ 明朝"/>
              </w:rPr>
            </w:pPr>
            <w:r w:rsidRPr="00B33D20">
              <w:rPr>
                <w:rFonts w:ascii="ＭＳ 明朝" w:eastAsia="ＭＳ 明朝" w:hAnsi="ＭＳ 明朝" w:hint="eastAsia"/>
              </w:rPr>
              <w:t>暴力団（暴力団員による不当な行為の防止等に関する法律（平成３年法律第</w:t>
            </w:r>
            <w:r w:rsidRPr="00B33D20">
              <w:rPr>
                <w:rFonts w:ascii="ＭＳ 明朝" w:eastAsia="ＭＳ 明朝" w:hAnsi="ＭＳ 明朝"/>
              </w:rPr>
              <w:t>77号。）第２条第２号に規定する暴力団をいう。以下同じ。）ではないこと。なお、個人事業主の場合は暴力団員（同法第２条第６号に規定する暴力団員をいう。以下同じ。）ではないこと。</w:t>
            </w:r>
          </w:p>
          <w:p w:rsidR="00DD5743" w:rsidRPr="00B33D20" w:rsidRDefault="00DD5743" w:rsidP="00DD5743">
            <w:pPr>
              <w:pStyle w:val="aa"/>
              <w:numPr>
                <w:ilvl w:val="0"/>
                <w:numId w:val="4"/>
              </w:numPr>
              <w:ind w:leftChars="0"/>
              <w:rPr>
                <w:rFonts w:ascii="ＭＳ 明朝" w:eastAsia="ＭＳ 明朝" w:hAnsi="ＭＳ 明朝"/>
              </w:rPr>
            </w:pPr>
            <w:r w:rsidRPr="00B33D20">
              <w:rPr>
                <w:rFonts w:ascii="ＭＳ 明朝" w:eastAsia="ＭＳ 明朝" w:hAnsi="ＭＳ 明朝" w:hint="eastAsia"/>
              </w:rPr>
              <w:t>暴力団若しくは暴力団員の利益につながる活動を行い、又は、暴力団若しくは暴力団員と密接な関係を有する者ではないこと。</w:t>
            </w:r>
          </w:p>
        </w:tc>
      </w:tr>
      <w:tr w:rsidR="00F803AF" w:rsidRPr="00B33D20" w:rsidTr="008F7C4D">
        <w:tc>
          <w:tcPr>
            <w:tcW w:w="2127" w:type="dxa"/>
          </w:tcPr>
          <w:p w:rsidR="006348DD" w:rsidRPr="00B33D20" w:rsidRDefault="00DD5743" w:rsidP="007B2AB9">
            <w:pPr>
              <w:rPr>
                <w:rFonts w:ascii="ＭＳ 明朝" w:eastAsia="ＭＳ 明朝" w:hAnsi="ＭＳ 明朝"/>
              </w:rPr>
            </w:pPr>
            <w:r w:rsidRPr="00B33D20">
              <w:rPr>
                <w:rFonts w:ascii="ＭＳ 明朝" w:eastAsia="ＭＳ 明朝" w:hAnsi="ＭＳ 明朝" w:hint="eastAsia"/>
              </w:rPr>
              <w:t>３</w:t>
            </w:r>
            <w:r w:rsidR="006348DD" w:rsidRPr="00B33D20">
              <w:rPr>
                <w:rFonts w:ascii="ＭＳ 明朝" w:eastAsia="ＭＳ 明朝" w:hAnsi="ＭＳ 明朝" w:hint="eastAsia"/>
              </w:rPr>
              <w:t xml:space="preserve">　補助対象経費</w:t>
            </w:r>
          </w:p>
        </w:tc>
        <w:tc>
          <w:tcPr>
            <w:tcW w:w="7796" w:type="dxa"/>
          </w:tcPr>
          <w:p w:rsidR="00965AC9" w:rsidRPr="00B33D20" w:rsidRDefault="00DD5743" w:rsidP="0057271B">
            <w:pPr>
              <w:ind w:firstLineChars="100" w:firstLine="210"/>
              <w:rPr>
                <w:rFonts w:ascii="ＭＳ 明朝" w:eastAsia="ＭＳ 明朝" w:hAnsi="ＭＳ 明朝"/>
              </w:rPr>
            </w:pPr>
            <w:r w:rsidRPr="00B33D20">
              <w:rPr>
                <w:rFonts w:ascii="ＭＳ 明朝" w:eastAsia="ＭＳ 明朝" w:hAnsi="ＭＳ 明朝" w:hint="eastAsia"/>
              </w:rPr>
              <w:t>本補助金の補助対象経費は、</w:t>
            </w:r>
            <w:r w:rsidR="00221A0C" w:rsidRPr="00B33D20">
              <w:rPr>
                <w:rFonts w:ascii="ＭＳ 明朝" w:eastAsia="ＭＳ 明朝" w:hAnsi="ＭＳ 明朝" w:hint="eastAsia"/>
              </w:rPr>
              <w:t>教育訓練の実施にかかる</w:t>
            </w:r>
            <w:r w:rsidR="00965AC9" w:rsidRPr="00B33D20">
              <w:rPr>
                <w:rFonts w:ascii="ＭＳ 明朝" w:eastAsia="ＭＳ 明朝" w:hAnsi="ＭＳ 明朝" w:hint="eastAsia"/>
              </w:rPr>
              <w:t>ものであって、次に掲げる経費の合計額から支給を受けた雇用調整助成金の訓練費を</w:t>
            </w:r>
            <w:r w:rsidR="007708FD" w:rsidRPr="00B33D20">
              <w:rPr>
                <w:rFonts w:ascii="ＭＳ 明朝" w:eastAsia="ＭＳ 明朝" w:hAnsi="ＭＳ 明朝" w:hint="eastAsia"/>
              </w:rPr>
              <w:t>控</w:t>
            </w:r>
            <w:r w:rsidR="00965AC9" w:rsidRPr="00B33D20">
              <w:rPr>
                <w:rFonts w:ascii="ＭＳ 明朝" w:eastAsia="ＭＳ 明朝" w:hAnsi="ＭＳ 明朝" w:hint="eastAsia"/>
              </w:rPr>
              <w:t>除した金額とする。</w:t>
            </w:r>
          </w:p>
          <w:p w:rsidR="00965AC9" w:rsidRPr="00B33D20" w:rsidRDefault="00965AC9" w:rsidP="00965AC9">
            <w:pPr>
              <w:pStyle w:val="aa"/>
              <w:numPr>
                <w:ilvl w:val="0"/>
                <w:numId w:val="5"/>
              </w:numPr>
              <w:ind w:leftChars="0"/>
              <w:rPr>
                <w:rFonts w:ascii="ＭＳ 明朝" w:eastAsia="ＭＳ 明朝" w:hAnsi="ＭＳ 明朝"/>
              </w:rPr>
            </w:pPr>
            <w:r w:rsidRPr="00B33D20">
              <w:rPr>
                <w:rFonts w:ascii="ＭＳ 明朝" w:eastAsia="ＭＳ 明朝" w:hAnsi="ＭＳ 明朝"/>
              </w:rPr>
              <w:t>講師謝金</w:t>
            </w:r>
          </w:p>
          <w:p w:rsidR="00965AC9" w:rsidRPr="00B33D20" w:rsidRDefault="00F7371C" w:rsidP="00965AC9">
            <w:pPr>
              <w:pStyle w:val="aa"/>
              <w:numPr>
                <w:ilvl w:val="0"/>
                <w:numId w:val="5"/>
              </w:numPr>
              <w:ind w:leftChars="0"/>
              <w:rPr>
                <w:rFonts w:ascii="ＭＳ 明朝" w:eastAsia="ＭＳ 明朝" w:hAnsi="ＭＳ 明朝"/>
              </w:rPr>
            </w:pPr>
            <w:r w:rsidRPr="00B33D20">
              <w:rPr>
                <w:rFonts w:ascii="ＭＳ 明朝" w:eastAsia="ＭＳ 明朝" w:hAnsi="ＭＳ 明朝" w:hint="eastAsia"/>
              </w:rPr>
              <w:t>講師旅費</w:t>
            </w:r>
          </w:p>
          <w:p w:rsidR="00965AC9" w:rsidRPr="00B33D20" w:rsidRDefault="00965AC9" w:rsidP="00965AC9">
            <w:pPr>
              <w:pStyle w:val="aa"/>
              <w:numPr>
                <w:ilvl w:val="0"/>
                <w:numId w:val="5"/>
              </w:numPr>
              <w:ind w:leftChars="0"/>
              <w:rPr>
                <w:rFonts w:ascii="ＭＳ 明朝" w:eastAsia="ＭＳ 明朝" w:hAnsi="ＭＳ 明朝"/>
              </w:rPr>
            </w:pPr>
            <w:r w:rsidRPr="00B33D20">
              <w:rPr>
                <w:rFonts w:ascii="ＭＳ 明朝" w:eastAsia="ＭＳ 明朝" w:hAnsi="ＭＳ 明朝" w:hint="eastAsia"/>
              </w:rPr>
              <w:t>受講料</w:t>
            </w:r>
          </w:p>
          <w:p w:rsidR="00965AC9" w:rsidRPr="00B33D20" w:rsidRDefault="00221A0C" w:rsidP="00965AC9">
            <w:pPr>
              <w:pStyle w:val="aa"/>
              <w:numPr>
                <w:ilvl w:val="0"/>
                <w:numId w:val="5"/>
              </w:numPr>
              <w:ind w:leftChars="0"/>
              <w:rPr>
                <w:rFonts w:ascii="ＭＳ 明朝" w:eastAsia="ＭＳ 明朝" w:hAnsi="ＭＳ 明朝"/>
              </w:rPr>
            </w:pPr>
            <w:r w:rsidRPr="00B33D20">
              <w:rPr>
                <w:rFonts w:ascii="ＭＳ 明朝" w:eastAsia="ＭＳ 明朝" w:hAnsi="ＭＳ 明朝" w:hint="eastAsia"/>
              </w:rPr>
              <w:t>従業員旅費（外部機関</w:t>
            </w:r>
            <w:r w:rsidR="00D26E2D" w:rsidRPr="00B33D20">
              <w:rPr>
                <w:rFonts w:ascii="ＭＳ 明朝" w:eastAsia="ＭＳ 明朝" w:hAnsi="ＭＳ 明朝" w:hint="eastAsia"/>
              </w:rPr>
              <w:t>が</w:t>
            </w:r>
            <w:r w:rsidRPr="00B33D20">
              <w:rPr>
                <w:rFonts w:ascii="ＭＳ 明朝" w:eastAsia="ＭＳ 明朝" w:hAnsi="ＭＳ 明朝" w:hint="eastAsia"/>
              </w:rPr>
              <w:t>実施</w:t>
            </w:r>
            <w:r w:rsidR="00965AC9" w:rsidRPr="00B33D20">
              <w:rPr>
                <w:rFonts w:ascii="ＭＳ 明朝" w:eastAsia="ＭＳ 明朝" w:hAnsi="ＭＳ 明朝" w:hint="eastAsia"/>
              </w:rPr>
              <w:t>する教育訓練に</w:t>
            </w:r>
            <w:r w:rsidR="00D26E2D" w:rsidRPr="00B33D20">
              <w:rPr>
                <w:rFonts w:ascii="ＭＳ 明朝" w:eastAsia="ＭＳ 明朝" w:hAnsi="ＭＳ 明朝" w:hint="eastAsia"/>
              </w:rPr>
              <w:t>参加する</w:t>
            </w:r>
            <w:r w:rsidR="00965AC9" w:rsidRPr="00B33D20">
              <w:rPr>
                <w:rFonts w:ascii="ＭＳ 明朝" w:eastAsia="ＭＳ 明朝" w:hAnsi="ＭＳ 明朝" w:hint="eastAsia"/>
              </w:rPr>
              <w:t>場合に限る。）</w:t>
            </w:r>
          </w:p>
          <w:p w:rsidR="00965AC9" w:rsidRPr="00B33D20" w:rsidRDefault="00F7371C" w:rsidP="00965AC9">
            <w:pPr>
              <w:pStyle w:val="aa"/>
              <w:numPr>
                <w:ilvl w:val="0"/>
                <w:numId w:val="5"/>
              </w:numPr>
              <w:ind w:leftChars="0"/>
              <w:rPr>
                <w:rFonts w:ascii="ＭＳ 明朝" w:eastAsia="ＭＳ 明朝" w:hAnsi="ＭＳ 明朝"/>
              </w:rPr>
            </w:pPr>
            <w:r w:rsidRPr="00B33D20">
              <w:rPr>
                <w:rFonts w:ascii="ＭＳ 明朝" w:eastAsia="ＭＳ 明朝" w:hAnsi="ＭＳ 明朝" w:hint="eastAsia"/>
              </w:rPr>
              <w:t>教材費</w:t>
            </w:r>
          </w:p>
          <w:p w:rsidR="00965AC9" w:rsidRPr="00B33D20" w:rsidRDefault="00F7371C" w:rsidP="00965AC9">
            <w:pPr>
              <w:pStyle w:val="aa"/>
              <w:numPr>
                <w:ilvl w:val="0"/>
                <w:numId w:val="5"/>
              </w:numPr>
              <w:ind w:leftChars="0"/>
              <w:rPr>
                <w:rFonts w:ascii="ＭＳ 明朝" w:eastAsia="ＭＳ 明朝" w:hAnsi="ＭＳ 明朝"/>
              </w:rPr>
            </w:pPr>
            <w:r w:rsidRPr="00B33D20">
              <w:rPr>
                <w:rFonts w:ascii="ＭＳ 明朝" w:eastAsia="ＭＳ 明朝" w:hAnsi="ＭＳ 明朝" w:hint="eastAsia"/>
              </w:rPr>
              <w:t>会場使用料</w:t>
            </w:r>
          </w:p>
          <w:p w:rsidR="00965AC9" w:rsidRPr="00B33D20" w:rsidRDefault="00F7371C" w:rsidP="00965AC9">
            <w:pPr>
              <w:pStyle w:val="aa"/>
              <w:numPr>
                <w:ilvl w:val="0"/>
                <w:numId w:val="5"/>
              </w:numPr>
              <w:ind w:leftChars="0"/>
              <w:rPr>
                <w:rFonts w:ascii="ＭＳ 明朝" w:eastAsia="ＭＳ 明朝" w:hAnsi="ＭＳ 明朝"/>
              </w:rPr>
            </w:pPr>
            <w:r w:rsidRPr="00B33D20">
              <w:rPr>
                <w:rFonts w:ascii="ＭＳ 明朝" w:eastAsia="ＭＳ 明朝" w:hAnsi="ＭＳ 明朝" w:hint="eastAsia"/>
              </w:rPr>
              <w:t>機器等使用料</w:t>
            </w:r>
          </w:p>
          <w:p w:rsidR="00965AC9" w:rsidRPr="00B33D20" w:rsidRDefault="009D2551" w:rsidP="00965AC9">
            <w:pPr>
              <w:pStyle w:val="aa"/>
              <w:numPr>
                <w:ilvl w:val="0"/>
                <w:numId w:val="5"/>
              </w:numPr>
              <w:ind w:leftChars="0"/>
              <w:rPr>
                <w:rFonts w:ascii="ＭＳ 明朝" w:eastAsia="ＭＳ 明朝" w:hAnsi="ＭＳ 明朝"/>
              </w:rPr>
            </w:pPr>
            <w:r w:rsidRPr="00B33D20">
              <w:rPr>
                <w:rFonts w:ascii="ＭＳ 明朝" w:eastAsia="ＭＳ 明朝" w:hAnsi="ＭＳ 明朝" w:hint="eastAsia"/>
              </w:rPr>
              <w:t>オンラインによる教育訓練の実施</w:t>
            </w:r>
            <w:r w:rsidR="00F7371C" w:rsidRPr="00B33D20">
              <w:rPr>
                <w:rFonts w:ascii="ＭＳ 明朝" w:eastAsia="ＭＳ 明朝" w:hAnsi="ＭＳ 明朝" w:hint="eastAsia"/>
              </w:rPr>
              <w:t>に</w:t>
            </w:r>
            <w:r w:rsidR="00221A0C" w:rsidRPr="00B33D20">
              <w:rPr>
                <w:rFonts w:ascii="ＭＳ 明朝" w:eastAsia="ＭＳ 明朝" w:hAnsi="ＭＳ 明朝" w:hint="eastAsia"/>
              </w:rPr>
              <w:t>必要となる</w:t>
            </w:r>
            <w:r w:rsidRPr="00B33D20">
              <w:rPr>
                <w:rFonts w:ascii="ＭＳ 明朝" w:eastAsia="ＭＳ 明朝" w:hAnsi="ＭＳ 明朝" w:hint="eastAsia"/>
              </w:rPr>
              <w:t>システム導入</w:t>
            </w:r>
            <w:r w:rsidR="00965AC9" w:rsidRPr="00B33D20">
              <w:rPr>
                <w:rFonts w:ascii="ＭＳ 明朝" w:eastAsia="ＭＳ 明朝" w:hAnsi="ＭＳ 明朝" w:hint="eastAsia"/>
              </w:rPr>
              <w:t>費</w:t>
            </w:r>
          </w:p>
          <w:p w:rsidR="007708FD" w:rsidRPr="00B33D20" w:rsidRDefault="00F7371C" w:rsidP="009D2551">
            <w:pPr>
              <w:pStyle w:val="aa"/>
              <w:numPr>
                <w:ilvl w:val="0"/>
                <w:numId w:val="5"/>
              </w:numPr>
              <w:ind w:leftChars="0"/>
              <w:rPr>
                <w:rFonts w:ascii="ＭＳ 明朝" w:eastAsia="ＭＳ 明朝" w:hAnsi="ＭＳ 明朝"/>
              </w:rPr>
            </w:pPr>
            <w:r w:rsidRPr="00B33D20">
              <w:rPr>
                <w:rFonts w:ascii="ＭＳ 明朝" w:eastAsia="ＭＳ 明朝" w:hAnsi="ＭＳ 明朝" w:hint="eastAsia"/>
              </w:rPr>
              <w:t>パソコン</w:t>
            </w:r>
            <w:r w:rsidR="00221A0C" w:rsidRPr="00B33D20">
              <w:rPr>
                <w:rFonts w:ascii="ＭＳ 明朝" w:eastAsia="ＭＳ 明朝" w:hAnsi="ＭＳ 明朝" w:hint="eastAsia"/>
              </w:rPr>
              <w:t>その他備品の購入費</w:t>
            </w:r>
          </w:p>
          <w:p w:rsidR="009D2551" w:rsidRPr="00B33D20" w:rsidRDefault="00965AC9" w:rsidP="007708FD">
            <w:pPr>
              <w:rPr>
                <w:rFonts w:ascii="ＭＳ 明朝" w:eastAsia="ＭＳ 明朝" w:hAnsi="ＭＳ 明朝"/>
              </w:rPr>
            </w:pPr>
            <w:r w:rsidRPr="00B33D20">
              <w:rPr>
                <w:rFonts w:ascii="ＭＳ 明朝" w:eastAsia="ＭＳ 明朝" w:hAnsi="ＭＳ 明朝" w:hint="eastAsia"/>
              </w:rPr>
              <w:t>（</w:t>
            </w:r>
            <w:r w:rsidR="007708FD" w:rsidRPr="00B33D20">
              <w:rPr>
                <w:rFonts w:ascii="ＭＳ 明朝" w:eastAsia="ＭＳ 明朝" w:hAnsi="ＭＳ 明朝" w:hint="eastAsia"/>
              </w:rPr>
              <w:t>注）（８）及び（９）</w:t>
            </w:r>
            <w:r w:rsidR="006B1DDE" w:rsidRPr="00B33D20">
              <w:rPr>
                <w:rFonts w:ascii="ＭＳ 明朝" w:eastAsia="ＭＳ 明朝" w:hAnsi="ＭＳ 明朝" w:hint="eastAsia"/>
              </w:rPr>
              <w:t>にかかる補助対象経費は、</w:t>
            </w:r>
            <w:r w:rsidR="006B1DDE" w:rsidRPr="00B33D20">
              <w:rPr>
                <w:rFonts w:ascii="ＭＳ 明朝" w:eastAsia="ＭＳ 明朝" w:hAnsi="ＭＳ 明朝"/>
              </w:rPr>
              <w:t>75万円を上限とする。</w:t>
            </w:r>
          </w:p>
        </w:tc>
      </w:tr>
      <w:tr w:rsidR="00F803AF" w:rsidRPr="00B33D20" w:rsidTr="008F7C4D">
        <w:tc>
          <w:tcPr>
            <w:tcW w:w="2127" w:type="dxa"/>
          </w:tcPr>
          <w:p w:rsidR="00BD3DA0" w:rsidRPr="00B33D20" w:rsidRDefault="00DD5743" w:rsidP="00776E36">
            <w:pPr>
              <w:rPr>
                <w:rFonts w:ascii="ＭＳ 明朝" w:eastAsia="ＭＳ 明朝" w:hAnsi="ＭＳ 明朝"/>
              </w:rPr>
            </w:pPr>
            <w:r w:rsidRPr="00B33D20">
              <w:rPr>
                <w:rFonts w:ascii="ＭＳ 明朝" w:eastAsia="ＭＳ 明朝" w:hAnsi="ＭＳ 明朝" w:hint="eastAsia"/>
              </w:rPr>
              <w:t>４</w:t>
            </w:r>
            <w:r w:rsidR="00BD3DA0" w:rsidRPr="00B33D20">
              <w:rPr>
                <w:rFonts w:ascii="ＭＳ 明朝" w:eastAsia="ＭＳ 明朝" w:hAnsi="ＭＳ 明朝" w:hint="eastAsia"/>
              </w:rPr>
              <w:t xml:space="preserve">　補助率</w:t>
            </w:r>
          </w:p>
        </w:tc>
        <w:tc>
          <w:tcPr>
            <w:tcW w:w="7796" w:type="dxa"/>
          </w:tcPr>
          <w:p w:rsidR="00BD3DA0" w:rsidRPr="00B33D20" w:rsidRDefault="00F7371C" w:rsidP="00776E36">
            <w:pPr>
              <w:rPr>
                <w:rFonts w:ascii="ＭＳ 明朝" w:eastAsia="ＭＳ 明朝" w:hAnsi="ＭＳ 明朝"/>
              </w:rPr>
            </w:pPr>
            <w:r w:rsidRPr="00B33D20">
              <w:rPr>
                <w:rFonts w:ascii="ＭＳ 明朝" w:eastAsia="ＭＳ 明朝" w:hAnsi="ＭＳ 明朝" w:hint="eastAsia"/>
              </w:rPr>
              <w:t>３分の２</w:t>
            </w:r>
            <w:r w:rsidR="0057271B" w:rsidRPr="00B33D20">
              <w:rPr>
                <w:rFonts w:ascii="ＭＳ 明朝" w:eastAsia="ＭＳ 明朝" w:hAnsi="ＭＳ 明朝" w:hint="eastAsia"/>
              </w:rPr>
              <w:t>以内</w:t>
            </w:r>
          </w:p>
        </w:tc>
      </w:tr>
      <w:tr w:rsidR="00F803AF" w:rsidRPr="00B33D20" w:rsidTr="008F7C4D">
        <w:tc>
          <w:tcPr>
            <w:tcW w:w="2127" w:type="dxa"/>
          </w:tcPr>
          <w:p w:rsidR="00BD3DA0" w:rsidRPr="00B33D20" w:rsidRDefault="00DD5743" w:rsidP="00776E36">
            <w:pPr>
              <w:rPr>
                <w:rFonts w:ascii="ＭＳ 明朝" w:eastAsia="ＭＳ 明朝" w:hAnsi="ＭＳ 明朝"/>
              </w:rPr>
            </w:pPr>
            <w:r w:rsidRPr="00B33D20">
              <w:rPr>
                <w:rFonts w:ascii="ＭＳ 明朝" w:eastAsia="ＭＳ 明朝" w:hAnsi="ＭＳ 明朝" w:hint="eastAsia"/>
              </w:rPr>
              <w:t>５</w:t>
            </w:r>
            <w:r w:rsidR="00BD3DA0" w:rsidRPr="00B33D20">
              <w:rPr>
                <w:rFonts w:ascii="ＭＳ 明朝" w:eastAsia="ＭＳ 明朝" w:hAnsi="ＭＳ 明朝" w:hint="eastAsia"/>
              </w:rPr>
              <w:t xml:space="preserve">　補助金の</w:t>
            </w:r>
            <w:r w:rsidR="00F15278" w:rsidRPr="00B33D20">
              <w:rPr>
                <w:rFonts w:ascii="ＭＳ 明朝" w:eastAsia="ＭＳ 明朝" w:hAnsi="ＭＳ 明朝" w:hint="eastAsia"/>
              </w:rPr>
              <w:t>限度</w:t>
            </w:r>
            <w:r w:rsidR="00BD3DA0" w:rsidRPr="00B33D20">
              <w:rPr>
                <w:rFonts w:ascii="ＭＳ 明朝" w:eastAsia="ＭＳ 明朝" w:hAnsi="ＭＳ 明朝" w:hint="eastAsia"/>
              </w:rPr>
              <w:t>額</w:t>
            </w:r>
          </w:p>
        </w:tc>
        <w:tc>
          <w:tcPr>
            <w:tcW w:w="7796" w:type="dxa"/>
          </w:tcPr>
          <w:p w:rsidR="00BD3DA0" w:rsidRPr="00663420" w:rsidRDefault="00AC1851" w:rsidP="00776E36">
            <w:pPr>
              <w:rPr>
                <w:rFonts w:ascii="ＭＳ 明朝" w:eastAsia="ＭＳ 明朝" w:hAnsi="ＭＳ 明朝"/>
              </w:rPr>
            </w:pPr>
            <w:r w:rsidRPr="00663420">
              <w:rPr>
                <w:rFonts w:ascii="ＭＳ 明朝" w:eastAsia="ＭＳ 明朝" w:hAnsi="ＭＳ 明朝" w:hint="eastAsia"/>
              </w:rPr>
              <w:t>１事業者あたり</w:t>
            </w:r>
            <w:r w:rsidR="009D2551" w:rsidRPr="00663420">
              <w:rPr>
                <w:rFonts w:ascii="ＭＳ 明朝" w:eastAsia="ＭＳ 明朝" w:hAnsi="ＭＳ 明朝" w:hint="eastAsia"/>
              </w:rPr>
              <w:t>100</w:t>
            </w:r>
            <w:r w:rsidR="00596601" w:rsidRPr="00663420">
              <w:rPr>
                <w:rFonts w:ascii="ＭＳ 明朝" w:eastAsia="ＭＳ 明朝" w:hAnsi="ＭＳ 明朝" w:hint="eastAsia"/>
              </w:rPr>
              <w:t>万円</w:t>
            </w:r>
            <w:r w:rsidR="00296F29" w:rsidRPr="00663420">
              <w:rPr>
                <w:rFonts w:ascii="ＭＳ 明朝" w:eastAsia="ＭＳ 明朝" w:hAnsi="ＭＳ 明朝" w:hint="eastAsia"/>
              </w:rPr>
              <w:t>／年度</w:t>
            </w:r>
          </w:p>
        </w:tc>
      </w:tr>
      <w:tr w:rsidR="00F803AF" w:rsidRPr="00F803AF" w:rsidTr="008F7C4D">
        <w:tc>
          <w:tcPr>
            <w:tcW w:w="2127" w:type="dxa"/>
          </w:tcPr>
          <w:p w:rsidR="00BD3DA0" w:rsidRPr="00B33D20" w:rsidRDefault="00DD5743" w:rsidP="00776E36">
            <w:pPr>
              <w:rPr>
                <w:rFonts w:ascii="ＭＳ 明朝" w:eastAsia="ＭＳ 明朝" w:hAnsi="ＭＳ 明朝"/>
              </w:rPr>
            </w:pPr>
            <w:r w:rsidRPr="00B33D20">
              <w:rPr>
                <w:rFonts w:ascii="ＭＳ 明朝" w:eastAsia="ＭＳ 明朝" w:hAnsi="ＭＳ 明朝" w:hint="eastAsia"/>
              </w:rPr>
              <w:t>６　実施</w:t>
            </w:r>
            <w:r w:rsidR="00BD3DA0" w:rsidRPr="00B33D20">
              <w:rPr>
                <w:rFonts w:ascii="ＭＳ 明朝" w:eastAsia="ＭＳ 明朝" w:hAnsi="ＭＳ 明朝" w:hint="eastAsia"/>
              </w:rPr>
              <w:t>期間</w:t>
            </w:r>
          </w:p>
        </w:tc>
        <w:tc>
          <w:tcPr>
            <w:tcW w:w="7796" w:type="dxa"/>
          </w:tcPr>
          <w:p w:rsidR="00BD3DA0" w:rsidRPr="00663420" w:rsidRDefault="008F7C4D" w:rsidP="008F7C4D">
            <w:pPr>
              <w:ind w:firstLineChars="100" w:firstLine="210"/>
              <w:rPr>
                <w:rFonts w:ascii="ＭＳ 明朝" w:eastAsia="ＭＳ 明朝" w:hAnsi="ＭＳ 明朝"/>
              </w:rPr>
            </w:pPr>
            <w:r w:rsidRPr="00663420">
              <w:rPr>
                <w:rFonts w:ascii="ＭＳ 明朝" w:eastAsia="ＭＳ 明朝" w:hAnsi="ＭＳ 明朝" w:hint="eastAsia"/>
              </w:rPr>
              <w:t>雇用調整助成金支給要領「新型コロナウイルス感染症の影響に伴う事業活動の縮小に係る特例（令和２年４月１０日）」に規定する緊急対応期間を１日でも含む雇用調整助成金の判定基礎期間</w:t>
            </w:r>
          </w:p>
        </w:tc>
      </w:tr>
    </w:tbl>
    <w:p w:rsidR="00BD3DA0" w:rsidRPr="00F803AF" w:rsidRDefault="00BD3DA0" w:rsidP="008F7C4D">
      <w:pPr>
        <w:rPr>
          <w:rFonts w:ascii="ＭＳ 明朝" w:eastAsia="ＭＳ 明朝" w:hAnsi="ＭＳ 明朝"/>
        </w:rPr>
      </w:pPr>
    </w:p>
    <w:sectPr w:rsidR="00BD3DA0" w:rsidRPr="00F803AF" w:rsidSect="00B33D20">
      <w:pgSz w:w="11906" w:h="16838" w:code="9"/>
      <w:pgMar w:top="1134" w:right="1247" w:bottom="851" w:left="1247"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6E0" w:rsidRDefault="000006E0" w:rsidP="00A82B02">
      <w:r>
        <w:separator/>
      </w:r>
    </w:p>
  </w:endnote>
  <w:endnote w:type="continuationSeparator" w:id="0">
    <w:p w:rsidR="000006E0" w:rsidRDefault="000006E0" w:rsidP="00A8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6E0" w:rsidRDefault="000006E0" w:rsidP="00A82B02">
      <w:r>
        <w:separator/>
      </w:r>
    </w:p>
  </w:footnote>
  <w:footnote w:type="continuationSeparator" w:id="0">
    <w:p w:rsidR="000006E0" w:rsidRDefault="000006E0" w:rsidP="00A82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999"/>
    <w:multiLevelType w:val="hybridMultilevel"/>
    <w:tmpl w:val="C4EAC0CC"/>
    <w:lvl w:ilvl="0" w:tplc="B970A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C6901"/>
    <w:multiLevelType w:val="hybridMultilevel"/>
    <w:tmpl w:val="8AA2FC24"/>
    <w:lvl w:ilvl="0" w:tplc="CD642E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4854CC"/>
    <w:multiLevelType w:val="hybridMultilevel"/>
    <w:tmpl w:val="D402C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4C2838"/>
    <w:multiLevelType w:val="hybridMultilevel"/>
    <w:tmpl w:val="4C6425C4"/>
    <w:lvl w:ilvl="0" w:tplc="CD642E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1C7255"/>
    <w:multiLevelType w:val="hybridMultilevel"/>
    <w:tmpl w:val="F3860A30"/>
    <w:lvl w:ilvl="0" w:tplc="CD642E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3F"/>
    <w:rsid w:val="000006E0"/>
    <w:rsid w:val="00032EA0"/>
    <w:rsid w:val="000902E7"/>
    <w:rsid w:val="000B2B82"/>
    <w:rsid w:val="000F104A"/>
    <w:rsid w:val="001121CA"/>
    <w:rsid w:val="00122E5E"/>
    <w:rsid w:val="0014330F"/>
    <w:rsid w:val="001434F3"/>
    <w:rsid w:val="00174B77"/>
    <w:rsid w:val="001752C1"/>
    <w:rsid w:val="001975F8"/>
    <w:rsid w:val="001C5692"/>
    <w:rsid w:val="00221A0C"/>
    <w:rsid w:val="002375BE"/>
    <w:rsid w:val="00296F29"/>
    <w:rsid w:val="002B0A7B"/>
    <w:rsid w:val="002B0C8B"/>
    <w:rsid w:val="002F0414"/>
    <w:rsid w:val="0031328A"/>
    <w:rsid w:val="003309C1"/>
    <w:rsid w:val="00330FD5"/>
    <w:rsid w:val="003A28FA"/>
    <w:rsid w:val="003B2173"/>
    <w:rsid w:val="003D19B4"/>
    <w:rsid w:val="003D2D28"/>
    <w:rsid w:val="003F1751"/>
    <w:rsid w:val="00462B71"/>
    <w:rsid w:val="004E7641"/>
    <w:rsid w:val="004F2A09"/>
    <w:rsid w:val="0050244F"/>
    <w:rsid w:val="0050742B"/>
    <w:rsid w:val="00555B98"/>
    <w:rsid w:val="00571215"/>
    <w:rsid w:val="0057271B"/>
    <w:rsid w:val="005727A6"/>
    <w:rsid w:val="00572878"/>
    <w:rsid w:val="00596601"/>
    <w:rsid w:val="005A20EA"/>
    <w:rsid w:val="005A3E63"/>
    <w:rsid w:val="005C1ECD"/>
    <w:rsid w:val="005C32F5"/>
    <w:rsid w:val="005C3FA3"/>
    <w:rsid w:val="006304A5"/>
    <w:rsid w:val="006348DD"/>
    <w:rsid w:val="0065546E"/>
    <w:rsid w:val="00663420"/>
    <w:rsid w:val="00697D34"/>
    <w:rsid w:val="006B1DDE"/>
    <w:rsid w:val="006B458F"/>
    <w:rsid w:val="006C782B"/>
    <w:rsid w:val="00750C5A"/>
    <w:rsid w:val="00753B12"/>
    <w:rsid w:val="007708FD"/>
    <w:rsid w:val="00776E36"/>
    <w:rsid w:val="00794CEF"/>
    <w:rsid w:val="007A6EFE"/>
    <w:rsid w:val="007B4593"/>
    <w:rsid w:val="007C5483"/>
    <w:rsid w:val="00806035"/>
    <w:rsid w:val="00807FB0"/>
    <w:rsid w:val="008334AE"/>
    <w:rsid w:val="00840E4A"/>
    <w:rsid w:val="00853A62"/>
    <w:rsid w:val="00874640"/>
    <w:rsid w:val="0089622C"/>
    <w:rsid w:val="008E03C6"/>
    <w:rsid w:val="008F7C4D"/>
    <w:rsid w:val="0090655E"/>
    <w:rsid w:val="00922A01"/>
    <w:rsid w:val="00953979"/>
    <w:rsid w:val="00965AC9"/>
    <w:rsid w:val="009951E0"/>
    <w:rsid w:val="009D2551"/>
    <w:rsid w:val="009D48B8"/>
    <w:rsid w:val="009D587D"/>
    <w:rsid w:val="009E4AD9"/>
    <w:rsid w:val="009E5294"/>
    <w:rsid w:val="00A02CBF"/>
    <w:rsid w:val="00A06A3A"/>
    <w:rsid w:val="00A121BF"/>
    <w:rsid w:val="00A178FF"/>
    <w:rsid w:val="00A27CF4"/>
    <w:rsid w:val="00A40691"/>
    <w:rsid w:val="00A5778B"/>
    <w:rsid w:val="00A65B73"/>
    <w:rsid w:val="00A82B02"/>
    <w:rsid w:val="00A918DC"/>
    <w:rsid w:val="00AA3F21"/>
    <w:rsid w:val="00AB7274"/>
    <w:rsid w:val="00AC1851"/>
    <w:rsid w:val="00AC3076"/>
    <w:rsid w:val="00AD12C5"/>
    <w:rsid w:val="00AE4FF2"/>
    <w:rsid w:val="00B1273F"/>
    <w:rsid w:val="00B22057"/>
    <w:rsid w:val="00B33D20"/>
    <w:rsid w:val="00B37F7B"/>
    <w:rsid w:val="00B419DB"/>
    <w:rsid w:val="00B55420"/>
    <w:rsid w:val="00B67355"/>
    <w:rsid w:val="00B708DF"/>
    <w:rsid w:val="00B86014"/>
    <w:rsid w:val="00BB7DB4"/>
    <w:rsid w:val="00BD3DA0"/>
    <w:rsid w:val="00C021F0"/>
    <w:rsid w:val="00C1042F"/>
    <w:rsid w:val="00C31518"/>
    <w:rsid w:val="00C821E4"/>
    <w:rsid w:val="00CC1EE6"/>
    <w:rsid w:val="00CF2A46"/>
    <w:rsid w:val="00CF41C6"/>
    <w:rsid w:val="00D203C3"/>
    <w:rsid w:val="00D250BF"/>
    <w:rsid w:val="00D26E2D"/>
    <w:rsid w:val="00D8076C"/>
    <w:rsid w:val="00D826B7"/>
    <w:rsid w:val="00DB4439"/>
    <w:rsid w:val="00DD5743"/>
    <w:rsid w:val="00DE50E2"/>
    <w:rsid w:val="00E3667C"/>
    <w:rsid w:val="00E74285"/>
    <w:rsid w:val="00E9569F"/>
    <w:rsid w:val="00EC0492"/>
    <w:rsid w:val="00ED2B21"/>
    <w:rsid w:val="00EE69B2"/>
    <w:rsid w:val="00F075B8"/>
    <w:rsid w:val="00F15278"/>
    <w:rsid w:val="00F36F31"/>
    <w:rsid w:val="00F51DB8"/>
    <w:rsid w:val="00F672C3"/>
    <w:rsid w:val="00F7371C"/>
    <w:rsid w:val="00F803AF"/>
    <w:rsid w:val="00FB58CB"/>
    <w:rsid w:val="00FD0B6A"/>
    <w:rsid w:val="00FD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69085E-24F1-4BD8-BEFB-58D057C5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2B02"/>
    <w:pPr>
      <w:tabs>
        <w:tab w:val="center" w:pos="4252"/>
        <w:tab w:val="right" w:pos="8504"/>
      </w:tabs>
      <w:snapToGrid w:val="0"/>
    </w:pPr>
  </w:style>
  <w:style w:type="character" w:customStyle="1" w:styleId="a5">
    <w:name w:val="ヘッダー (文字)"/>
    <w:basedOn w:val="a0"/>
    <w:link w:val="a4"/>
    <w:uiPriority w:val="99"/>
    <w:rsid w:val="00A82B02"/>
  </w:style>
  <w:style w:type="paragraph" w:styleId="a6">
    <w:name w:val="footer"/>
    <w:basedOn w:val="a"/>
    <w:link w:val="a7"/>
    <w:uiPriority w:val="99"/>
    <w:unhideWhenUsed/>
    <w:rsid w:val="00A82B02"/>
    <w:pPr>
      <w:tabs>
        <w:tab w:val="center" w:pos="4252"/>
        <w:tab w:val="right" w:pos="8504"/>
      </w:tabs>
      <w:snapToGrid w:val="0"/>
    </w:pPr>
  </w:style>
  <w:style w:type="character" w:customStyle="1" w:styleId="a7">
    <w:name w:val="フッター (文字)"/>
    <w:basedOn w:val="a0"/>
    <w:link w:val="a6"/>
    <w:uiPriority w:val="99"/>
    <w:rsid w:val="00A82B02"/>
  </w:style>
  <w:style w:type="paragraph" w:styleId="a8">
    <w:name w:val="Balloon Text"/>
    <w:basedOn w:val="a"/>
    <w:link w:val="a9"/>
    <w:uiPriority w:val="99"/>
    <w:semiHidden/>
    <w:unhideWhenUsed/>
    <w:rsid w:val="00C315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1518"/>
    <w:rPr>
      <w:rFonts w:asciiTheme="majorHAnsi" w:eastAsiaTheme="majorEastAsia" w:hAnsiTheme="majorHAnsi" w:cstheme="majorBidi"/>
      <w:sz w:val="18"/>
      <w:szCs w:val="18"/>
    </w:rPr>
  </w:style>
  <w:style w:type="paragraph" w:styleId="aa">
    <w:name w:val="List Paragraph"/>
    <w:basedOn w:val="a"/>
    <w:uiPriority w:val="34"/>
    <w:qFormat/>
    <w:rsid w:val="003D19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3C4E-BFCF-42C5-82AB-6BE6C1BC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山根 毅也</cp:lastModifiedBy>
  <cp:revision>2</cp:revision>
  <cp:lastPrinted>2021-06-03T08:46:00Z</cp:lastPrinted>
  <dcterms:created xsi:type="dcterms:W3CDTF">2021-06-03T09:35:00Z</dcterms:created>
  <dcterms:modified xsi:type="dcterms:W3CDTF">2021-06-03T09:35:00Z</dcterms:modified>
</cp:coreProperties>
</file>